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05pt;height:707.45pt" o:ole="">
            <v:imagedata r:id="rId7" o:title=""/>
          </v:shape>
          <o:OLEObject Type="Embed" ProgID="AcroExch.Document.DC" ShapeID="_x0000_i1025" DrawAspect="Content" ObjectID="_1695576191" r:id="rId8"/>
        </w:object>
      </w:r>
      <w:r w:rsidRPr="00566046">
        <w:rPr>
          <w:rFonts w:ascii="Times New Roman" w:hAnsi="Times New Roman" w:cs="Times New Roman"/>
          <w:lang w:val="x-none" w:eastAsia="ru-RU"/>
        </w:rPr>
        <w:br w:type="page"/>
      </w:r>
      <w:r w:rsidRPr="00566046">
        <w:rPr>
          <w:rFonts w:ascii="Times New Roman" w:hAnsi="Times New Roman" w:cs="Times New Roman"/>
          <w:lang w:eastAsia="ru-RU"/>
        </w:rPr>
        <w:lastRenderedPageBreak/>
        <w:t>Со</w:t>
      </w:r>
      <w:r w:rsidRPr="00566046">
        <w:rPr>
          <w:rFonts w:ascii="Times New Roman" w:hAnsi="Times New Roman" w:cs="Times New Roman"/>
          <w:lang w:val="x-none" w:eastAsia="ru-RU"/>
        </w:rPr>
        <w:t>держание.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1. Целевой раздел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пояснительная записка – стр. 3 – 5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планируемые результаты освоения обучающимися основной образовательной программы основного общего образования – стр. 6 – 62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системы оценки достижения планируемых результатов освоения основной образовательной программы основного общего образования –стр. 63 – 78  </w:t>
      </w:r>
    </w:p>
    <w:p w:rsidR="00566046" w:rsidRPr="00566046" w:rsidRDefault="00566046" w:rsidP="00566046">
      <w:pPr>
        <w:rPr>
          <w:rFonts w:ascii="Times New Roman" w:hAnsi="Times New Roman" w:cs="Times New Roman"/>
        </w:rPr>
      </w:pPr>
      <w:r w:rsidRPr="00566046">
        <w:rPr>
          <w:rFonts w:ascii="Times New Roman" w:hAnsi="Times New Roman" w:cs="Times New Roman"/>
        </w:rPr>
        <w:t>2. Содержательный раздел:</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программа формирования универсальных учебных действий у обучающихся при получении основного общего образования – стр. 79 – 95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программы отдельных учебных предметов, курсов – стр. 96 – 183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программа духовно-нравственного развития, воспитания обучающихся при получении основного общего образования - стр. 184 – 195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программа формирования экологической культуры, здорового и безопасного образа жизни – стр. 196 – 202 </w:t>
      </w:r>
    </w:p>
    <w:p w:rsidR="00566046" w:rsidRPr="00566046" w:rsidRDefault="00566046" w:rsidP="00566046">
      <w:pPr>
        <w:rPr>
          <w:rFonts w:ascii="Times New Roman" w:hAnsi="Times New Roman" w:cs="Times New Roman"/>
        </w:rPr>
      </w:pPr>
      <w:r w:rsidRPr="00566046">
        <w:rPr>
          <w:rFonts w:ascii="Times New Roman" w:hAnsi="Times New Roman" w:cs="Times New Roman"/>
          <w:lang w:eastAsia="ru-RU"/>
        </w:rPr>
        <w:t>- программа воспитания и социализации обучающихся - стр. 203-227</w:t>
      </w:r>
    </w:p>
    <w:p w:rsidR="00566046" w:rsidRPr="00566046" w:rsidRDefault="00566046" w:rsidP="00566046">
      <w:pPr>
        <w:rPr>
          <w:rFonts w:ascii="Times New Roman" w:hAnsi="Times New Roman" w:cs="Times New Roman"/>
        </w:rPr>
      </w:pPr>
      <w:r w:rsidRPr="00566046">
        <w:rPr>
          <w:rFonts w:ascii="Times New Roman" w:hAnsi="Times New Roman" w:cs="Times New Roman"/>
          <w:lang w:eastAsia="ru-RU"/>
        </w:rPr>
        <w:t>- программа коррекционной работы – стр. 228-237</w:t>
      </w:r>
    </w:p>
    <w:p w:rsidR="00566046" w:rsidRPr="00566046" w:rsidRDefault="00566046" w:rsidP="00566046">
      <w:pPr>
        <w:rPr>
          <w:rFonts w:ascii="Times New Roman" w:hAnsi="Times New Roman" w:cs="Times New Roman"/>
        </w:rPr>
      </w:pPr>
      <w:r w:rsidRPr="00566046">
        <w:rPr>
          <w:rFonts w:ascii="Times New Roman" w:hAnsi="Times New Roman" w:cs="Times New Roman"/>
        </w:rPr>
        <w:t>3. Организационный раздел:</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учебный план основного общего образования – стр. 238 – 240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план внеурочной деятельности, календарный учебный график – стр. 241 – 242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система условий реализации  образовательной программы ООО в соответствии с требованиями Стандарта; оценочные и методические материалы – стр. 243 – 259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0" w:name="_Toc405145646"/>
      <w:bookmarkStart w:id="1" w:name="_Toc406058975"/>
      <w:bookmarkStart w:id="2" w:name="_Toc409691623"/>
      <w:bookmarkStart w:id="3" w:name="_Toc410653944"/>
      <w:bookmarkStart w:id="4" w:name="_Toc284663328"/>
      <w:r w:rsidRPr="00566046">
        <w:rPr>
          <w:rFonts w:ascii="Times New Roman" w:hAnsi="Times New Roman" w:cs="Times New Roman"/>
          <w:lang w:val="x-none" w:eastAsia="x-none"/>
        </w:rPr>
        <w:t>Целевой раздел</w:t>
      </w:r>
      <w:bookmarkEnd w:id="0"/>
      <w:bookmarkEnd w:id="1"/>
      <w:bookmarkEnd w:id="2"/>
      <w:bookmarkEnd w:id="3"/>
      <w:bookmarkEnd w:id="4"/>
      <w:r w:rsidRPr="00566046">
        <w:rPr>
          <w:rFonts w:ascii="Times New Roman" w:hAnsi="Times New Roman" w:cs="Times New Roman"/>
          <w:lang w:val="x-none" w:eastAsia="x-none"/>
        </w:rPr>
        <w:t>.</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eastAsia="ru-RU"/>
        </w:rPr>
      </w:pPr>
      <w:bookmarkStart w:id="5" w:name="_Toc409691624"/>
      <w:bookmarkStart w:id="6" w:name="_Toc410653945"/>
      <w:bookmarkStart w:id="7" w:name="_Toc284663329"/>
      <w:r w:rsidRPr="00566046">
        <w:rPr>
          <w:rFonts w:ascii="Times New Roman" w:hAnsi="Times New Roman" w:cs="Times New Roman"/>
          <w:lang w:val="x-none" w:eastAsia="ru-RU"/>
        </w:rPr>
        <w:t>Пояснительная  записка</w:t>
      </w:r>
      <w:bookmarkEnd w:id="5"/>
      <w:bookmarkEnd w:id="6"/>
      <w:bookmarkEnd w:id="7"/>
      <w:r w:rsidRPr="00566046">
        <w:rPr>
          <w:rFonts w:ascii="Times New Roman" w:hAnsi="Times New Roman" w:cs="Times New Roman"/>
          <w:lang w:eastAsia="ru-RU"/>
        </w:rPr>
        <w:t>.</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Основная образовательная программа основного общего образования МКОУ «Карагичевская СШ» разработана на основе:</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Закона РФ от 29.12.2012 № 273-ФЗ «Об образовании в Российской Федерации»;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-Приказа Министерства образования и науки РФ от 30.08.2013 г.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Приказа Министерства образования и науки РФ от 17.12.2010 г. № 1897 «Об утверждении и введении в действие ФГОС ООО»;</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Постановления главного государственного санитарного врача РФ от 29.12.2010 г. № 189 «Об утверждении СанПиН 2.4.2.2821 – 10 «Санитарно-эпидемиологические требования к условиям и организации обучения в ОУ»;</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-Примерной ООП ООО, одобренной решением федерального учебно-методического объединения по общему образованию(протокол от 08.04.2015 г. № 1/15);</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Устава МКОУ «Карагичевская СШ».</w:t>
      </w: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Целями реализации основной образовательной программы основного общего образования</w:t>
      </w:r>
      <w:r w:rsidRPr="00566046">
        <w:rPr>
          <w:rFonts w:ascii="Times New Roman" w:hAnsi="Times New Roman" w:cs="Times New Roman"/>
          <w:lang w:eastAsia="ru-RU"/>
        </w:rPr>
        <w:t xml:space="preserve"> МКОУ «Карагичевская СШ» </w:t>
      </w:r>
      <w:r w:rsidRPr="00566046">
        <w:rPr>
          <w:rFonts w:ascii="Times New Roman" w:hAnsi="Times New Roman" w:cs="Times New Roman"/>
        </w:rPr>
        <w:t xml:space="preserve">являются: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обеспечение выполнения требований ФГОС ООО (5-9 классов)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становление и развитие личности обучающегося в ее индивидуальности, самобытности, уникальности, неповторимости.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Достижение поставленных целейприразработке и реализации образовательной организацией основной образовательной программы основного общего образованияпредусматривает решение следующих основных задач:</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обеспечение соответствия основной образовательной программы требованиям ФГОС;</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обеспечение преемственности начального общего, основного общего, среднего (полного) общего образования;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взаимодействие образовательной организации при реализации основной образовательной программы с социальными партнерами;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lastRenderedPageBreak/>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сохранение и укрепление физического, психологического и социального здоровья обучающихся, обеспечение их безопасности.</w:t>
      </w:r>
    </w:p>
    <w:p w:rsidR="00566046" w:rsidRPr="00566046" w:rsidRDefault="00566046" w:rsidP="00566046">
      <w:pPr>
        <w:rPr>
          <w:rFonts w:ascii="Times New Roman" w:hAnsi="Times New Roman" w:cs="Times New Roman"/>
          <w:lang w:val="x-none" w:eastAsia="ru-RU"/>
        </w:rPr>
      </w:pPr>
      <w:bookmarkStart w:id="8" w:name="_Toc284663331"/>
      <w:r w:rsidRPr="00566046">
        <w:rPr>
          <w:rFonts w:ascii="Times New Roman" w:hAnsi="Times New Roman" w:cs="Times New Roman"/>
          <w:lang w:val="x-none" w:eastAsia="ru-RU"/>
        </w:rPr>
        <w:t>Принципы и подходы к формированию образовательной программы основного общего образования</w:t>
      </w:r>
      <w:bookmarkEnd w:id="8"/>
    </w:p>
    <w:p w:rsidR="00566046" w:rsidRPr="00566046" w:rsidRDefault="00566046" w:rsidP="00566046">
      <w:pPr>
        <w:rPr>
          <w:rFonts w:ascii="Times New Roman" w:hAnsi="Times New Roman" w:cs="Times New Roman"/>
        </w:rPr>
      </w:pPr>
      <w:r w:rsidRPr="00566046">
        <w:rPr>
          <w:rFonts w:ascii="Times New Roman" w:hAnsi="Times New Roman" w:cs="Times New Roman"/>
        </w:rPr>
        <w:t>Методологической основой ФГОС является системно-деятельностный подход, который предполагает:</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многонациональногосостава;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Основная образовательная программа формируется с учетом психолого-педагогических особенностей развития детей 11–16 лет.</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bookmarkStart w:id="9" w:name="_Toc405145647"/>
      <w:bookmarkStart w:id="10" w:name="_Toc406058976"/>
      <w:bookmarkStart w:id="11" w:name="_Toc409691625"/>
      <w:bookmarkStart w:id="12" w:name="_Toc410653947"/>
      <w:bookmarkStart w:id="13" w:name="_Toc410702952"/>
      <w:bookmarkStart w:id="14" w:name="_Toc284663332"/>
      <w:r w:rsidRPr="00566046">
        <w:rPr>
          <w:rFonts w:ascii="Times New Roman" w:hAnsi="Times New Roman" w:cs="Times New Roman"/>
          <w:lang w:eastAsia="ru-RU"/>
        </w:rPr>
        <w:lastRenderedPageBreak/>
        <w:t>Пл</w:t>
      </w:r>
      <w:r w:rsidRPr="00566046">
        <w:rPr>
          <w:rFonts w:ascii="Times New Roman" w:hAnsi="Times New Roman" w:cs="Times New Roman"/>
          <w:lang w:val="x-none" w:eastAsia="ru-RU"/>
        </w:rPr>
        <w:t>анируемые результаты освоения обучающимися основной образовательной программы основного общего образования</w:t>
      </w:r>
      <w:bookmarkEnd w:id="9"/>
      <w:bookmarkEnd w:id="10"/>
      <w:bookmarkEnd w:id="11"/>
      <w:bookmarkEnd w:id="12"/>
      <w:bookmarkEnd w:id="13"/>
      <w:bookmarkEnd w:id="14"/>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val="x-none" w:eastAsia="ru-RU"/>
        </w:rPr>
      </w:pPr>
      <w:bookmarkStart w:id="15" w:name="_Toc410653948"/>
      <w:bookmarkStart w:id="16" w:name="_Toc284663333"/>
      <w:r w:rsidRPr="00566046">
        <w:rPr>
          <w:rFonts w:ascii="Times New Roman" w:hAnsi="Times New Roman" w:cs="Times New Roman"/>
          <w:lang w:val="x-none" w:eastAsia="ru-RU"/>
        </w:rPr>
        <w:t>Общие положения</w:t>
      </w:r>
      <w:bookmarkEnd w:id="15"/>
      <w:bookmarkEnd w:id="16"/>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соответствии с требованиями ФГОС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опорнымучебным материалом, служащим основой для последующего обучения.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выявлению и анализу существенных и устойчивых связей и отношений между объектами и процессами;</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566046">
        <w:rPr>
          <w:rFonts w:ascii="Times New Roman" w:hAnsi="Times New Roman" w:cs="Times New Roman"/>
          <w:lang w:val="x-none" w:eastAsia="x-none"/>
        </w:rPr>
        <w:footnoteReference w:id="1"/>
      </w:r>
      <w:r w:rsidRPr="00566046">
        <w:rPr>
          <w:rFonts w:ascii="Times New Roman" w:hAnsi="Times New Roman" w:cs="Times New Roman"/>
          <w:lang w:val="x-none" w:eastAsia="x-none"/>
        </w:rPr>
        <w:t>;</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lastRenderedPageBreak/>
        <w:t xml:space="preserve"> 3) учебно-практические задачи, направленные на формирование и оценкунавыка разрешения проблем/проблемных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4) учебно-практические задачи, направленные на формирование и оценкунавыка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5) учебно-практические задачи, направленные на формирование и оценкунавыка коммуникации, требующие создания письменного или устного текста/высказывания с заданными параметрами: коммуникативной задачей, темой, объемом, форматом;</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6) учебно-практические и учебно-познавательные задачи, направленные на формирование и оценкунавыка самоорганизации и саморегуляции, наделяющие учащихся функциями организации выполнения задания;</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8) учебно-практические и учебно-познавательные задачи, направленные на формирование</w:t>
      </w:r>
      <w:r w:rsidRPr="00566046">
        <w:rPr>
          <w:rFonts w:ascii="Times New Roman" w:hAnsi="Times New Roman" w:cs="Times New Roman"/>
          <w:lang w:val="x-none" w:eastAsia="x-none"/>
        </w:rPr>
        <w:footnoteReference w:id="2"/>
      </w:r>
      <w:r w:rsidRPr="00566046">
        <w:rPr>
          <w:rFonts w:ascii="Times New Roman" w:hAnsi="Times New Roman" w:cs="Times New Roman"/>
          <w:lang w:val="x-none" w:eastAsia="x-none"/>
        </w:rPr>
        <w:t>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а также собственно навыков использования ИКТ.</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w:t>
      </w:r>
    </w:p>
    <w:p w:rsidR="00566046" w:rsidRPr="00566046" w:rsidRDefault="00566046" w:rsidP="00566046">
      <w:pPr>
        <w:rPr>
          <w:rFonts w:ascii="Times New Roman" w:hAnsi="Times New Roman" w:cs="Times New Roman"/>
          <w:lang w:val="x-none" w:eastAsia="ru-RU"/>
        </w:rPr>
      </w:pPr>
      <w:bookmarkStart w:id="17" w:name="_Toc410653949"/>
      <w:bookmarkStart w:id="18" w:name="_Toc284663334"/>
      <w:r w:rsidRPr="00566046">
        <w:rPr>
          <w:rFonts w:ascii="Times New Roman" w:hAnsi="Times New Roman" w:cs="Times New Roman"/>
          <w:lang w:val="x-none" w:eastAsia="ru-RU"/>
        </w:rPr>
        <w:t>Ведущие целевые установки и основные ожидаемые результаты</w:t>
      </w:r>
      <w:bookmarkEnd w:id="17"/>
      <w:bookmarkEnd w:id="18"/>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В структуре планируемых результатов выделяются: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2) Планируемые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личностных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3) Планируемые метапредметные результаты освоения основной образовательной программы 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4) Планируемые предметные результаты освоения основной образовательной программы представлены в соответствии с группой предметных результатов и раскрывают и детализируют основные направленности предметных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Предметные результаты приводятся в блоках «Выпускник научится» и «Выпускник получит возможность научиться» ккаждому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66046" w:rsidRPr="00566046" w:rsidRDefault="00566046" w:rsidP="00566046">
      <w:pPr>
        <w:rPr>
          <w:rFonts w:ascii="Times New Roman" w:hAnsi="Times New Roman" w:cs="Times New Roman"/>
          <w:lang w:val="x-none" w:eastAsia="ru-RU"/>
        </w:rPr>
      </w:pPr>
      <w:bookmarkStart w:id="19" w:name="_Toc410653950"/>
      <w:bookmarkStart w:id="20" w:name="_Toc284663335"/>
      <w:r w:rsidRPr="00566046">
        <w:rPr>
          <w:rFonts w:ascii="Times New Roman" w:hAnsi="Times New Roman" w:cs="Times New Roman"/>
          <w:lang w:val="x-none" w:eastAsia="ru-RU"/>
        </w:rPr>
        <w:t>Планируемые результаты освоения учебных и междисциплинарных программ</w:t>
      </w:r>
      <w:bookmarkEnd w:id="19"/>
      <w:bookmarkEnd w:id="20"/>
    </w:p>
    <w:p w:rsidR="00566046" w:rsidRPr="00566046" w:rsidRDefault="00566046" w:rsidP="00566046">
      <w:pPr>
        <w:rPr>
          <w:rFonts w:ascii="Times New Roman" w:hAnsi="Times New Roman" w:cs="Times New Roman"/>
        </w:rPr>
      </w:pPr>
      <w:r w:rsidRPr="00566046">
        <w:rPr>
          <w:rFonts w:ascii="Times New Roman" w:hAnsi="Times New Roman" w:cs="Times New Roman"/>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порождению нового типа познавательных интересов (интереса не только к фактам, но и к закономерностям);</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расширению и переориентации рефлексивной оценки собственных возможностей – за пределы учебной деятельностив сферу самосознания;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основы критического отношения к знанию, жизненному опыту;</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основы ценностных суждений и оценок;</w:t>
      </w:r>
    </w:p>
    <w:p w:rsidR="00566046" w:rsidRPr="00566046" w:rsidRDefault="00566046" w:rsidP="00566046">
      <w:pPr>
        <w:rPr>
          <w:rFonts w:ascii="Times New Roman" w:hAnsi="Times New Roman" w:cs="Times New Roman"/>
        </w:rPr>
      </w:pPr>
      <w:r w:rsidRPr="00566046">
        <w:rPr>
          <w:rFonts w:ascii="Times New Roman" w:hAnsi="Times New Roman" w:cs="Times New Roman"/>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сфере личностных результатов приоритетное внимание уделяется формированию:</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 гражданской идентичности личности (включая когнитивный, эмоционально-ценностный и поведенческий компоненты);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 частности, формированию готовности и способности к выбору направления профильного образования способствуют:</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навыков взаимо- и самооценки, навыков рефлексии на основе использования критериальной системы оценки;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организация системы проб подростками своих возможностей (в том числе предпрофессиональных проб) за счет использования дополнительных возможностей образовательной деятельности, в том числе в рамках внеурочной деятельности, дополнительного образования, иных возможностей образовательной организации;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Ведущим способом решения этой задачи является формирование способности к проектированию.</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сфере развития коммуникативных универсальных учебных действий приоритетное внимание уделяется: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учетом позиции другого и уметь согласовывать свои действия;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сфере развития познавательных универсальных учебных действий приоритетное внимание уделяется: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практическому освоению обучающимися основ проектно-исследовательской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развитию стратегий смыслового чтения и работе с информацией;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 изучении учебных предметов обучающиеся усовершенствуют приобретенные на первомуровненавыки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66046" w:rsidRPr="00566046" w:rsidRDefault="00566046" w:rsidP="00566046">
      <w:pPr>
        <w:rPr>
          <w:rFonts w:ascii="Times New Roman" w:hAnsi="Times New Roman" w:cs="Times New Roman"/>
        </w:rPr>
      </w:pPr>
      <w:r w:rsidRPr="00566046">
        <w:rPr>
          <w:rFonts w:ascii="Times New Roman" w:hAnsi="Times New Roman" w:cs="Times New Roman"/>
        </w:rPr>
        <w:t>систематизировать, сопоставлять, анализировать, обобщать и интерпретировать информацию, содержащуюся в готовых информационных объектах;</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заполнять и дополнять таблицы, схемы, диаграммы, тексты.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566046" w:rsidRPr="00566046" w:rsidRDefault="00566046" w:rsidP="00566046">
      <w:pPr>
        <w:rPr>
          <w:rFonts w:ascii="Times New Roman" w:hAnsi="Times New Roman" w:cs="Times New Roman"/>
        </w:rPr>
      </w:pPr>
      <w:bookmarkStart w:id="21" w:name="_Toc405145648"/>
      <w:bookmarkStart w:id="22" w:name="_Toc406058977"/>
      <w:bookmarkStart w:id="23" w:name="_Toc409691626"/>
      <w:r w:rsidRPr="00566046">
        <w:rPr>
          <w:rFonts w:ascii="Times New Roman" w:hAnsi="Times New Roman" w:cs="Times New Roman"/>
        </w:rPr>
        <w:t>Планируемые личностные результаты освоения ООП</w:t>
      </w:r>
      <w:bookmarkEnd w:id="21"/>
      <w:bookmarkEnd w:id="22"/>
      <w:bookmarkEnd w:id="23"/>
      <w:r w:rsidRPr="00566046">
        <w:rPr>
          <w:rFonts w:ascii="Times New Roman" w:hAnsi="Times New Roman" w:cs="Times New Roman"/>
        </w:rPr>
        <w:t>:</w:t>
      </w:r>
    </w:p>
    <w:p w:rsidR="00566046" w:rsidRPr="00566046" w:rsidRDefault="00566046" w:rsidP="00566046">
      <w:pPr>
        <w:rPr>
          <w:rFonts w:ascii="Times New Roman" w:hAnsi="Times New Roman" w:cs="Times New Roman"/>
        </w:rPr>
      </w:pPr>
      <w:r w:rsidRPr="00566046">
        <w:rPr>
          <w:rFonts w:ascii="Times New Roman" w:hAnsi="Times New Roman" w:cs="Times New Roman"/>
        </w:rPr>
        <w:t>1. Российская гражданская идентичность, патриотизм, 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2. Готовность и способность обучающихся к саморазвитию и самообразованию на основе мотивации к обучению и познанию.</w:t>
      </w:r>
    </w:p>
    <w:p w:rsidR="00566046" w:rsidRPr="00566046" w:rsidRDefault="00566046" w:rsidP="00566046">
      <w:pPr>
        <w:rPr>
          <w:rFonts w:ascii="Times New Roman" w:hAnsi="Times New Roman" w:cs="Times New Roman"/>
        </w:rPr>
      </w:pPr>
      <w:r w:rsidRPr="00566046">
        <w:rPr>
          <w:rFonts w:ascii="Times New Roman" w:hAnsi="Times New Roman" w:cs="Times New Roman"/>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66046" w:rsidRPr="00566046" w:rsidRDefault="00566046" w:rsidP="00566046">
      <w:pPr>
        <w:rPr>
          <w:rFonts w:ascii="Times New Roman" w:hAnsi="Times New Roman" w:cs="Times New Roman"/>
        </w:rPr>
      </w:pPr>
      <w:r w:rsidRPr="00566046">
        <w:rPr>
          <w:rFonts w:ascii="Times New Roman" w:hAnsi="Times New Roman" w:cs="Times New Roman"/>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w:t>
      </w:r>
    </w:p>
    <w:p w:rsidR="00566046" w:rsidRPr="00566046" w:rsidRDefault="00566046" w:rsidP="00566046">
      <w:pPr>
        <w:rPr>
          <w:rFonts w:ascii="Times New Roman" w:hAnsi="Times New Roman" w:cs="Times New Roman"/>
        </w:rPr>
      </w:pPr>
      <w:r w:rsidRPr="00566046">
        <w:rPr>
          <w:rFonts w:ascii="Times New Roman" w:hAnsi="Times New Roman" w:cs="Times New Roman"/>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66046" w:rsidRPr="00566046" w:rsidRDefault="00566046" w:rsidP="00566046">
      <w:pPr>
        <w:rPr>
          <w:rFonts w:ascii="Times New Roman" w:hAnsi="Times New Roman" w:cs="Times New Roman"/>
        </w:rPr>
      </w:pPr>
      <w:r w:rsidRPr="00566046">
        <w:rPr>
          <w:rFonts w:ascii="Times New Roman" w:hAnsi="Times New Roman" w:cs="Times New Roman"/>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x-none"/>
        </w:rPr>
      </w:pPr>
      <w:bookmarkStart w:id="24" w:name="_Toc405145649"/>
      <w:bookmarkStart w:id="25" w:name="_Toc406058978"/>
      <w:bookmarkStart w:id="26" w:name="_Toc409691627"/>
      <w:bookmarkStart w:id="27" w:name="_Toc410653951"/>
      <w:bookmarkStart w:id="28" w:name="_Toc284663336"/>
      <w:r w:rsidRPr="00566046">
        <w:rPr>
          <w:rFonts w:ascii="Times New Roman" w:hAnsi="Times New Roman" w:cs="Times New Roman"/>
          <w:lang w:val="x-none" w:eastAsia="x-none"/>
        </w:rPr>
        <w:t>Планируемые метапредметные результаты освоения ООП</w:t>
      </w:r>
      <w:bookmarkEnd w:id="24"/>
      <w:bookmarkEnd w:id="25"/>
      <w:bookmarkEnd w:id="26"/>
      <w:bookmarkEnd w:id="27"/>
      <w:bookmarkEnd w:id="28"/>
    </w:p>
    <w:p w:rsidR="00566046" w:rsidRPr="00566046" w:rsidRDefault="00566046" w:rsidP="00566046">
      <w:pPr>
        <w:rPr>
          <w:rFonts w:ascii="Times New Roman" w:hAnsi="Times New Roman" w:cs="Times New Roman"/>
        </w:rPr>
      </w:pPr>
      <w:bookmarkStart w:id="29" w:name="_Toc410653952"/>
      <w:r w:rsidRPr="00566046">
        <w:rPr>
          <w:rFonts w:ascii="Times New Roman" w:hAnsi="Times New Roman"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Событийные образовательные технологии, используемые для формирования УУД должны отвечать следующим общим требованиям: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способствовать развитию формально-логических мыслительных структур у детей разного возраста;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способствовать развитию механизмов и структур преобразующего продуктивного мышления;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допускать использование в разновозрастной группе;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способствовать формированию устойчивой внутренней мотивации на достижение успеха в познавательной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допускать реализацию на разных уровнях сложности.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задачи методического совета входит: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составление общешкольного плана подготовки и реализации образовательных событий;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разработка программы мониторинга результативности проектной работы по встраиванию событийных образовательных форматов в целостнуюобразовательную деятельность. </w:t>
      </w:r>
    </w:p>
    <w:bookmarkEnd w:id="29"/>
    <w:p w:rsidR="00566046" w:rsidRPr="00566046" w:rsidRDefault="00566046" w:rsidP="00566046">
      <w:pPr>
        <w:rPr>
          <w:rFonts w:ascii="Times New Roman" w:hAnsi="Times New Roman" w:cs="Times New Roman"/>
        </w:rPr>
      </w:pPr>
      <w:r w:rsidRPr="00566046">
        <w:rPr>
          <w:rFonts w:ascii="Times New Roman" w:hAnsi="Times New Roman" w:cs="Times New Roman"/>
        </w:rPr>
        <w:t>Регулятивные УУД</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существующие и планировать будущие образовательные результаты;</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идентифицировать собственные проблемы и определять главную проблему;</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выдвигать версии решения проблемы, формулировать гипотезы, предвосхищать конечный результат;</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ставить цель деятельности на основе определенной проблемы и существующих возможностей;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формулировать учебные задачи как шаги достижения поставленной цели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обосновывать целевые ориентиры и приоритеты ссылками на ценности, указывая и обосновывая логическую последовательность шагов.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обосновывать и осуществлять выбор наиболее эффективных способов решения учебных и познавательных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определять/находить, в том числе из предложенных вариантов, условия для выполнения учебной и познавательной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выбирать из предложенных и самостоятельно искать средства/ресурсы для решения задачи/достижения цели;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составлять план решения проблемы (выполнения проекта, проведения исследования);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потенциальные затруднения при решении учебной и познавательной задачи и находить средства для их устранения;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свой опыт, оформляя его для передачи другим людям в виде технологии решения практических задач определенного класса;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планировать и корректировать свою индивидуальную образовательную траекторию.</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совместно с педагогом и сверстниками критерии планируемых результатов и критерии оценки своей учебной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систематизировать (в том числе выбирать приоритетные) критерии планируемых результатов и оценки своей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оценивать свою деятельность, аргументируя причины достижения или отсутствия планируемого результата;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сверять свои действия с целью и, при необходимости, исправлять ошибки самостоятельно.</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оценивать правильность выполнения учебной задачи, собственные возможности ее решения.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критерии правильности (корректности) выполнения учебной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и обосновывать применение соответствующего инструментария для выполнения учебной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обосновывать достижимость цели выбранным способом на основе оценки своих внутренних ресурсов и доступных внешних ресурсов;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фиксировать и анализировать динамику собственных образовательных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наблюдать и анализировать свою учебную и познавательную деятельность и деятельность других обучающихся в процессе взаимопроверки;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соотносить реальные и планируемые результаты индивидуальной образовательной деятельности и делать выводы;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принимать решение в учебной ситуации и нести за него ответственность;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самостоятельно определять причины своего успеха или неуспеха и находить способы выхода из ситуации неуспеха;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Познавательные УУД</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подбирать слова, соподчиненные ключевому слову, определяющие его признаки и свойства (под-идеи);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выстраивать логическую цепь ключевого слова и соподчиненных ему слов;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признак двух или нескольких предметов или явлений и объяснять их сходство;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объединять предметы и явления в группы по определенным признакам, сравнивать, классифицировать и обобщать факты и явления;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явление из общего ряда других явлений;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строить рассуждение от общих закономерностей к частным явлениям и от частных явлений к общим закономерностям;</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строить рассуждение на основе сравнения предметов и явлений, выделяя при этом общие признаки;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излагать полученную информацию, интерпретируя ее в контексте решаемой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самостоятельно указывать па информацию, нуждающуюся в проверке, предлагать и применять способ проверки достоверности информации;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вербализовать эмоциональное впечатление, оказанное на него источником;</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обозначать символом и знаком предмет и/или явление;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логические связи между предметами и/или явлениями, обозначать данные логические связи с помощью знаков в схеме;</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абстрактный или реальный образ предмета и/или явления;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строить модель/схему на основе условий задачи и/или способа решения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преобразовывать модели с целью выявления общих законов, определяющих данную предметную область;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строить доказательство: прямое, косвенное, от противного;</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Смысловое чтение.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в тексте требуемую информацию (в соответствии с целями своей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ориентироваться в содержании текста, понимать целостный смысл текста, структурировать текст;</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устанавливать взаимосвязь описанных в тексте событий, явлений, процессов;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резюмировать главную идею текста;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критически оценивать содержание и форму текста.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Коммуникативные УУД</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возможные роли в совместной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играть определенную роль в совместной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свои действия и действия партнера, которые способствовали или препятствовали продуктивной коммуникации;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строить позитивные отношения в процессе учебной и познавательной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критически относиться к своему мнению, с достоинством признавать ошибочность своего мнения (если оно таково) и корректировать его;</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предлагать альтернативное решение в конфликтной ситуации;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общую точку зрения в дискуссии;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договариваться о правилах и вопросах для обсуждения в соответствии с поставленной перед группой задачей;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организовывать учебное взаимодействие в группе (определять общие цели, распределять роли, договариваться друг с другом и т. д.);</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задачу коммуникации и в соответствии с ней отбирать речевые средства;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отбирать и использовать речевые средства в процессе коммуникации с другими людьми (диалог в паре, в малой группе и т. д.);</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представлять в устной или письменной форме развернутый план собственной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соблюдать нормы публичной речи и регламент в монологе и дискуссии в соответствии с коммуникативной задачей;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высказывать и обосновывать мнение (суждение) и запрашивать мнение партнера в рамках диалога;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принимать решение в ходе диалога и согласовывать его с собеседником;</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письменные «клишированные» и оригинальные тексты с использованием необходимых речевых средств;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вербальные средства (средства логической связи) для выделения смысловых блоков своего выступления;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невербальные средства или наглядные материалы, подготовленные/отобранные под руководством учителя;</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выделять информационный аспект задачи, оперировать данными, использовать модель решения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информацию с учетом этических и правовых норм;</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Познавательные УУД</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свое отношение к природной среде;</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влияние экологических факторов на среду обитания живых организмов;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проводить причинный и вероятностный анализ экологических ситуаций;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прогнозировать изменения ситуации при смене действия одного фактора на действие другого фактора;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распространять экологические знания и участвовать в практических делах по защите окружающей среды;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выражать свое отношение к природе через рисунки, сочинения, модели, проектные работы.</w:t>
      </w:r>
    </w:p>
    <w:p w:rsidR="00566046" w:rsidRPr="00566046" w:rsidRDefault="00566046" w:rsidP="00566046">
      <w:pPr>
        <w:rPr>
          <w:rFonts w:ascii="Times New Roman" w:hAnsi="Times New Roman" w:cs="Times New Roman"/>
        </w:rPr>
      </w:pPr>
      <w:r w:rsidRPr="00566046">
        <w:rPr>
          <w:rFonts w:ascii="Times New Roman" w:hAnsi="Times New Roman" w:cs="Times New Roman"/>
        </w:rPr>
        <w:t>13. Развитая мотивация к овладению культурой активного использования словарей и других поисковых систем. Обучающийся сможет: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определять необходимые ключевые поисковые слова и запросы;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осуществлять взаимодействие с электронными поисковыми системами, словарями;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формировать множественную выборку из поисковых источников для объективизации результатов поиска;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соотносить полученные результаты поиска со своей деятельностью.</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566046" w:rsidRPr="00566046" w:rsidRDefault="00566046" w:rsidP="00566046">
      <w:pPr>
        <w:rPr>
          <w:rFonts w:ascii="Times New Roman" w:hAnsi="Times New Roman" w:cs="Times New Roman"/>
          <w:lang w:eastAsia="ru-RU"/>
        </w:rPr>
      </w:pPr>
      <w:bookmarkStart w:id="30" w:name="_Toc409691628"/>
      <w:bookmarkStart w:id="31" w:name="_Toc410653953"/>
      <w:bookmarkStart w:id="32" w:name="_Toc284663337"/>
      <w:r w:rsidRPr="00566046">
        <w:rPr>
          <w:rFonts w:ascii="Times New Roman" w:hAnsi="Times New Roman" w:cs="Times New Roman"/>
          <w:lang w:val="x-none" w:eastAsia="ru-RU"/>
        </w:rPr>
        <w:t>Русский язык</w:t>
      </w:r>
      <w:bookmarkEnd w:id="30"/>
      <w:bookmarkEnd w:id="31"/>
      <w:bookmarkEnd w:id="32"/>
      <w:r w:rsidRPr="00566046">
        <w:rPr>
          <w:rFonts w:ascii="Times New Roman" w:hAnsi="Times New Roman" w:cs="Times New Roman"/>
          <w:lang w:eastAsia="ru-RU"/>
        </w:rPr>
        <w:t>. Родной язык (русский).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владеть навыками работы с учебной книгой и другими информационными источниками, включая СМИ и ресурсы Интернета;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владеть навыками различных видов чтения и информационной переработки прочитанного материала;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фонетический, орфоэпический, звуко-буквенный анализ слова;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классифицировать и группировать звуки речи по заданным признакам, слова по заданным параметрам их звукового состава;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членить слова на слоги и правильно их переносить;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знание алфавита при поиске информации;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сопоставлять и анализировать звуковой и буквенный состав слова;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морфемный и словообразовательный анализ слов;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лексический анализ слова;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отличать слова от других единиц языка; опознавать самостоятельные и служебные части речи и их формы;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анализировать слово с точки зрения его принадлежности к той или иной части речи;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морфологический анализ слова;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опознавать основные единицы синтаксиса (словосочетание, предложение, текст);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находить грамматическую основу предложения;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опознавать предложения простые и сложные, предложения осложненной структуры, распознавать главные и второстепенные члены предложения;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синтаксический анализ;</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соблюдать основные языковые нормы в устной и письменной речи;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опираться на фонетический, морфемно-словообразовательный и морфологический анализ при выборе правильного написания слова;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опираться на грамматико-интонационный анализ при объяснении расстановки знаков препинания в предложении;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орфографические словари и справочники по правописанию для решения орфографических и пунктуационных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оценивать собственную и чужую речь с точки зрения точного, уместного и выразительного словоупотребления;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опознавать основные выразительные средства языка;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извлекать необходимую информацию из лингвистических словарей и справочников;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писать доклады, рефераты, тезисы, статьи, рецензии, интервью, очерки, доверенности, резюме;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устанавливать смысловую и структурную связь однокоренных слов;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словообразовательные цепочки и словообразовательные гнезда;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этимологические данные для объяснения правописания и лексического значения слова;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66046" w:rsidRPr="00566046" w:rsidRDefault="00566046" w:rsidP="00566046">
      <w:pPr>
        <w:rPr>
          <w:rFonts w:ascii="Times New Roman" w:hAnsi="Times New Roman" w:cs="Times New Roman"/>
        </w:rPr>
      </w:pPr>
      <w:bookmarkStart w:id="33" w:name="_Toc409691629"/>
      <w:bookmarkStart w:id="34" w:name="_Toc410653954"/>
      <w:bookmarkStart w:id="35" w:name="_Toc284663338"/>
      <w:r w:rsidRPr="00566046">
        <w:rPr>
          <w:rFonts w:ascii="Times New Roman" w:hAnsi="Times New Roman" w:cs="Times New Roman"/>
          <w:lang w:val="x-none" w:eastAsia="ru-RU"/>
        </w:rPr>
        <w:t>Литература</w:t>
      </w:r>
      <w:bookmarkEnd w:id="33"/>
      <w:bookmarkEnd w:id="34"/>
      <w:bookmarkEnd w:id="35"/>
      <w:r w:rsidRPr="00566046">
        <w:rPr>
          <w:rFonts w:ascii="Times New Roman" w:hAnsi="Times New Roman" w:cs="Times New Roman"/>
          <w:lang w:eastAsia="ru-RU"/>
        </w:rPr>
        <w:t>. Родная литература (русская).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В соответствии с Федеральным государственным образовательный стандартом основного общего образования предметнымирезультатами изучения предмета «Литература» являются: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Результат: обучающийся осознает значимость и важность чтения, получает привычку к чтению и опыт чтения разных произведений;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понимание литературы как одной из основных национально-культурных ценностей народа, как особого способа познания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Конкретизируя эти общие результаты, обозначим наиболее важные предметныеумения,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определять тему и основную мысль произведения, основной конфликт;</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пересказывать сюжет, вычленять фабулу, владеть различными видами пересказа; выявлять особенности композиции;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героев-персонажей, давать их сравнительные характеристики; оценивать систему персонажей;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выделять в произведениях художественные элементы и обнаруживать связи между ними; определять авторское отношение к героям и событиям, к читателю (в каждом классе – на своем уровне); </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выражать личное отношение к художественному произведению, аргументировать свою точку зрения (в каждом классе – на своем уровне);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выразительно читать произведения художественной литературы, передавая личное отношение к произведению.</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К основным видам деятельности, позволяющим диагностировать возможности читателей </w:t>
      </w:r>
      <w:r w:rsidRPr="00566046">
        <w:rPr>
          <w:rFonts w:ascii="Times New Roman" w:hAnsi="Times New Roman" w:cs="Times New Roman"/>
          <w:lang w:val="en-US"/>
        </w:rPr>
        <w:t>I</w:t>
      </w:r>
      <w:r w:rsidRPr="00566046">
        <w:rPr>
          <w:rFonts w:ascii="Times New Roman" w:hAnsi="Times New Roman" w:cs="Times New Roman"/>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Условно им соответствуют следующие типы диагностических заданий: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выразительно прочтите следующий фрагмент; </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определите, какие события в произведении являются центральными;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определите, где и когда происходят описываемые события;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опишите, каким вам представляется герой произведения, прокомментируйте слова героя;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выделите в тексте наиболее непонятные (загадочные, удивительные и т. п.) для вас места;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ответьте на поставленный учителем/автором учебника вопрос;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определите, выделите, найдите, перечислите признаки, черты, повторяющиеся детали и т. п.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II уровень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К основным видам деятельности, позволяющим диагностировать возможности читателей </w:t>
      </w:r>
      <w:r w:rsidRPr="00566046">
        <w:rPr>
          <w:rFonts w:ascii="Times New Roman" w:hAnsi="Times New Roman" w:cs="Times New Roman"/>
          <w:lang w:val="en-US"/>
        </w:rPr>
        <w:t>II</w:t>
      </w:r>
      <w:r w:rsidRPr="00566046">
        <w:rPr>
          <w:rFonts w:ascii="Times New Roman" w:hAnsi="Times New Roman" w:cs="Times New Roman"/>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Условно им соответствуют следующие типы диагностических заданий: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выделите, определите, найдите, перечислите признаки, черты, повторяющиеся детали и т. п.;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покажите, какие особенности художественного текста проявляют позицию его автора;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покажите, как в художественном мире произведения проявляются черты реального мира;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проанализируйте фрагменты, эпизоды текста (по предложенному алгоритму и без него);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сопоставьте, сравните, найдите сходства и различия (как в одном тексте, так и между разными произведениями);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охарактеризуйте жанр произведения;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дайте рабочее определение следующему теоретико-литературному понятию.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 основным видам деятельности, позволяющим диагностировать возможности читателей </w:t>
      </w:r>
      <w:r w:rsidRPr="00566046">
        <w:rPr>
          <w:rFonts w:ascii="Times New Roman" w:hAnsi="Times New Roman" w:cs="Times New Roman"/>
          <w:lang w:val="en-US"/>
        </w:rPr>
        <w:t>III</w:t>
      </w:r>
      <w:r w:rsidRPr="00566046">
        <w:rPr>
          <w:rFonts w:ascii="Times New Roman" w:hAnsi="Times New Roman" w:cs="Times New Roman"/>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Условно им соответствуют следующие типы диагностических заданий: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выделите, определите, найдите, перечислите признаки, черты, повторяющиеся детали и т. п.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определите позицию автора и способы ее выражения;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определите художественную функцию той или иной детали, приема и т. п.;</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проинтерпретируйте выбранный фрагмент произведения;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объясните (устно, письменно) смысл названия произведения;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озаглавьте предложенный текст (в случае если у литературного произведения нет заглавия);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напишите сочинение-интерпретацию;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напишите рецензию на произведение.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5–9 классах.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36" w:name="_Toc409691630"/>
      <w:bookmarkStart w:id="37" w:name="_Toc410653955"/>
      <w:bookmarkStart w:id="38" w:name="_Toc284663339"/>
      <w:r w:rsidRPr="00566046">
        <w:rPr>
          <w:rFonts w:ascii="Times New Roman" w:hAnsi="Times New Roman" w:cs="Times New Roman"/>
          <w:lang w:val="x-none" w:eastAsia="ru-RU"/>
        </w:rPr>
        <w:t xml:space="preserve">Иностранный язык(на примере </w:t>
      </w:r>
      <w:r w:rsidRPr="00566046">
        <w:rPr>
          <w:rFonts w:ascii="Times New Roman" w:hAnsi="Times New Roman" w:cs="Times New Roman"/>
          <w:lang w:eastAsia="ru-RU"/>
        </w:rPr>
        <w:t>немец</w:t>
      </w:r>
      <w:r w:rsidRPr="00566046">
        <w:rPr>
          <w:rFonts w:ascii="Times New Roman" w:hAnsi="Times New Roman" w:cs="Times New Roman"/>
          <w:lang w:val="x-none" w:eastAsia="ru-RU"/>
        </w:rPr>
        <w:t>кого языка)</w:t>
      </w:r>
      <w:bookmarkEnd w:id="36"/>
      <w:bookmarkEnd w:id="37"/>
      <w:bookmarkEnd w:id="38"/>
    </w:p>
    <w:p w:rsidR="00566046" w:rsidRPr="00566046" w:rsidRDefault="00566046" w:rsidP="00566046">
      <w:pPr>
        <w:rPr>
          <w:rFonts w:ascii="Times New Roman" w:hAnsi="Times New Roman" w:cs="Times New Roman"/>
        </w:rPr>
      </w:pPr>
      <w:r w:rsidRPr="00566046">
        <w:rPr>
          <w:rFonts w:ascii="Times New Roman" w:hAnsi="Times New Roman" w:cs="Times New Roman"/>
        </w:rPr>
        <w:t>Коммуникативные умения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Говорение.Диалогическая 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вести диалог-обмен мнениями;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брать и давать интервью;</w:t>
      </w:r>
    </w:p>
    <w:p w:rsidR="00566046" w:rsidRPr="00566046" w:rsidRDefault="00566046" w:rsidP="00566046">
      <w:pPr>
        <w:rPr>
          <w:rFonts w:ascii="Times New Roman" w:hAnsi="Times New Roman" w:cs="Times New Roman"/>
        </w:rPr>
      </w:pPr>
      <w:r w:rsidRPr="00566046">
        <w:rPr>
          <w:rFonts w:ascii="Times New Roman" w:hAnsi="Times New Roman" w:cs="Times New Roman"/>
        </w:rPr>
        <w:t>вести диалог-расспрос на основе нелинейного текста (таблицы, диаграммы и т. д.).</w:t>
      </w:r>
    </w:p>
    <w:p w:rsidR="00566046" w:rsidRPr="00566046" w:rsidRDefault="00566046" w:rsidP="00566046">
      <w:pPr>
        <w:rPr>
          <w:rFonts w:ascii="Times New Roman" w:hAnsi="Times New Roman" w:cs="Times New Roman"/>
        </w:rPr>
      </w:pPr>
      <w:r w:rsidRPr="00566046">
        <w:rPr>
          <w:rFonts w:ascii="Times New Roman" w:hAnsi="Times New Roman" w:cs="Times New Roman"/>
        </w:rPr>
        <w:t>Говорение. Монологическая 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описывать события с опорой на зрительную наглядность и/или вербальную опору (ключевые слова, план, вопросы);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давать краткую характеристику реальных людей и литературных персонажей;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передавать основное содержание прочитанного текста с опорой или без опоры на текст, ключевые слова/ план/ вопросы;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картинку/ фото с опорой или без опоры на ключевые слова/ план/ вопросы.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Выпускник получит возможность научиться: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делать сообщение на заданную тему на основе прочитанного;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кратко высказываться без предварительной подготовки на заданную тему в соответствии с предложенной ситуацией общения;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кратко высказываться с опорой на нелинейный текст (таблицы, диаграммы, расписание и т. п.) </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кратко излагать результаты выполненной проектной работы.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Аудирование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Выпускник научится: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основную тему в воспринимаемом на слух тексте;</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контекстуальную или языковую догадку при восприятии на слух текстов, содержащих незнакомые слова.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Чтение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Выпускник научится: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читать и понимать основное содержание несложных аутентичных текстов, содержащие отдельные неизученные языковые явления;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читать и полностью понимать несложные аутентичные тексты, построенные на изученном языковом материале;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устанавливать причинно-следственную взаимосвязь фактов и событий, изложенных в несложном аутентичном тексте;</w:t>
      </w:r>
    </w:p>
    <w:p w:rsidR="00566046" w:rsidRPr="00566046" w:rsidRDefault="00566046" w:rsidP="00566046">
      <w:pPr>
        <w:rPr>
          <w:rFonts w:ascii="Times New Roman" w:hAnsi="Times New Roman" w:cs="Times New Roman"/>
        </w:rPr>
      </w:pPr>
      <w:r w:rsidRPr="00566046">
        <w:rPr>
          <w:rFonts w:ascii="Times New Roman" w:hAnsi="Times New Roman" w:cs="Times New Roman"/>
        </w:rPr>
        <w:t>восстанавливать текст из разрозненных абзацев или путем добавления выпущенных фрагментов.</w:t>
      </w:r>
    </w:p>
    <w:p w:rsidR="00566046" w:rsidRPr="00566046" w:rsidRDefault="00566046" w:rsidP="00566046">
      <w:pPr>
        <w:rPr>
          <w:rFonts w:ascii="Times New Roman" w:hAnsi="Times New Roman" w:cs="Times New Roman"/>
          <w:lang w:eastAsia="ru-RU"/>
        </w:rPr>
      </w:pPr>
      <w:bookmarkStart w:id="39" w:name="_Toc409691632"/>
      <w:bookmarkStart w:id="40" w:name="_Toc410653957"/>
      <w:bookmarkStart w:id="41" w:name="_Toc284663341"/>
      <w:r w:rsidRPr="00566046">
        <w:rPr>
          <w:rFonts w:ascii="Times New Roman" w:hAnsi="Times New Roman" w:cs="Times New Roman"/>
          <w:lang w:val="x-none" w:eastAsia="ru-RU"/>
        </w:rPr>
        <w:t xml:space="preserve">История России. </w:t>
      </w:r>
      <w:bookmarkEnd w:id="39"/>
      <w:bookmarkEnd w:id="40"/>
      <w:bookmarkEnd w:id="41"/>
    </w:p>
    <w:p w:rsidR="00566046" w:rsidRPr="00566046" w:rsidRDefault="00566046" w:rsidP="00566046">
      <w:pPr>
        <w:rPr>
          <w:rFonts w:ascii="Times New Roman" w:hAnsi="Times New Roman" w:cs="Times New Roman"/>
        </w:rPr>
      </w:pPr>
      <w:bookmarkStart w:id="42" w:name="_Toc410653958"/>
      <w:bookmarkStart w:id="43" w:name="_Toc410702962"/>
      <w:r w:rsidRPr="00566046">
        <w:rPr>
          <w:rFonts w:ascii="Times New Roman" w:hAnsi="Times New Roman" w:cs="Times New Roman"/>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w:t>
      </w:r>
      <w:bookmarkEnd w:id="42"/>
      <w:bookmarkEnd w:id="43"/>
    </w:p>
    <w:p w:rsidR="00566046" w:rsidRPr="00566046" w:rsidRDefault="00566046" w:rsidP="00566046">
      <w:pPr>
        <w:rPr>
          <w:rFonts w:ascii="Times New Roman" w:hAnsi="Times New Roman" w:cs="Times New Roman"/>
        </w:rPr>
      </w:pPr>
      <w:r w:rsidRPr="00566046">
        <w:rPr>
          <w:rFonts w:ascii="Times New Roman" w:hAnsi="Times New Roman" w:cs="Times New Roman"/>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базовые исторические знания об основных этапах и закономерностях развития человеческого общества с древности до наших дней;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способность применять исторических знаний для осмысления общественных событий и явлений прошлого и современности;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6046" w:rsidRPr="00566046" w:rsidRDefault="00566046" w:rsidP="00566046">
      <w:pPr>
        <w:rPr>
          <w:rFonts w:ascii="Times New Roman" w:hAnsi="Times New Roman" w:cs="Times New Roman"/>
        </w:rPr>
      </w:pPr>
      <w:r w:rsidRPr="00566046">
        <w:rPr>
          <w:rFonts w:ascii="Times New Roman" w:hAnsi="Times New Roman" w:cs="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Предметные результаты изучения истории по классам:</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Древнего мира (5 класс)</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определять место исторических событий во времени, объяснять смысл основных хронологических понятий, терминов (тысячелетие, век, до н. э., н. э.);</w:t>
      </w:r>
    </w:p>
    <w:p w:rsidR="00566046" w:rsidRPr="00566046" w:rsidRDefault="00566046" w:rsidP="00566046">
      <w:pPr>
        <w:rPr>
          <w:rFonts w:ascii="Times New Roman" w:hAnsi="Times New Roman" w:cs="Times New Roman"/>
        </w:rPr>
      </w:pPr>
      <w:r w:rsidRPr="00566046">
        <w:rPr>
          <w:rFonts w:ascii="Times New Roman" w:hAnsi="Times New Roman" w:cs="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проводить поиск информации в отрывках исторических текстов, материальных памятниках Древнего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давать оценку наиболее значительным событиям и личностям древней истории.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давать характеристику общественного строя древних государств;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 сопоставлять свидетельства различных исторических источников, выявляя в них общее и различия;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видеть проявления влияния античного искусства в окружающей среде;</w:t>
      </w:r>
    </w:p>
    <w:p w:rsidR="00566046" w:rsidRPr="00566046" w:rsidRDefault="00566046" w:rsidP="00566046">
      <w:pPr>
        <w:rPr>
          <w:rFonts w:ascii="Times New Roman" w:hAnsi="Times New Roman" w:cs="Times New Roman"/>
        </w:rPr>
      </w:pPr>
      <w:r w:rsidRPr="00566046">
        <w:rPr>
          <w:rFonts w:ascii="Times New Roman" w:hAnsi="Times New Roman" w:cs="Times New Roman"/>
        </w:rPr>
        <w:t>• высказывать суждения о значении и месте исторического и культурного наследия древних обществ в мировой истории.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Средних веков. От Древней Руси к Российскому государству (</w:t>
      </w:r>
      <w:r w:rsidRPr="00566046">
        <w:rPr>
          <w:rFonts w:ascii="Times New Roman" w:hAnsi="Times New Roman" w:cs="Times New Roman"/>
          <w:lang w:val="en-US"/>
        </w:rPr>
        <w:t>VIII</w:t>
      </w:r>
      <w:r w:rsidRPr="00566046">
        <w:rPr>
          <w:rFonts w:ascii="Times New Roman" w:hAnsi="Times New Roman" w:cs="Times New Roman"/>
        </w:rPr>
        <w:t xml:space="preserve"> –</w:t>
      </w:r>
      <w:r w:rsidRPr="00566046">
        <w:rPr>
          <w:rFonts w:ascii="Times New Roman" w:hAnsi="Times New Roman" w:cs="Times New Roman"/>
          <w:lang w:val="en-US"/>
        </w:rPr>
        <w:t>XV</w:t>
      </w:r>
      <w:r w:rsidRPr="00566046">
        <w:rPr>
          <w:rFonts w:ascii="Times New Roman" w:hAnsi="Times New Roman" w:cs="Times New Roman"/>
        </w:rPr>
        <w:t xml:space="preserve"> вв.) (6 класс)</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проводить поиск информации в исторических текстах, материальных исторических памятниках Средневековья;</w:t>
      </w:r>
    </w:p>
    <w:p w:rsidR="00566046" w:rsidRPr="00566046" w:rsidRDefault="00566046" w:rsidP="00566046">
      <w:pPr>
        <w:rPr>
          <w:rFonts w:ascii="Times New Roman" w:hAnsi="Times New Roman" w:cs="Times New Roman"/>
        </w:rPr>
      </w:pPr>
      <w:r w:rsidRPr="00566046">
        <w:rPr>
          <w:rFonts w:ascii="Times New Roman" w:hAnsi="Times New Roman" w:cs="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66046" w:rsidRPr="00566046" w:rsidRDefault="00566046" w:rsidP="00566046">
      <w:pPr>
        <w:rPr>
          <w:rFonts w:ascii="Times New Roman" w:hAnsi="Times New Roman" w:cs="Times New Roman"/>
        </w:rPr>
      </w:pPr>
      <w:r w:rsidRPr="00566046">
        <w:rPr>
          <w:rFonts w:ascii="Times New Roman" w:hAnsi="Times New Roman" w:cs="Times New Roman"/>
        </w:rPr>
        <w:t>• объяснять причины и следствия ключевых событий отечественной и всеобщей истории Средних веков;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давать оценку событиям и личностям отечественной и всеобщей истории Средних веков.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давать сопоставительную характеристику политического устройства государств Средневековья (Русь, Запад, Восток);</w:t>
      </w:r>
    </w:p>
    <w:p w:rsidR="00566046" w:rsidRPr="00566046" w:rsidRDefault="00566046" w:rsidP="00566046">
      <w:pPr>
        <w:rPr>
          <w:rFonts w:ascii="Times New Roman" w:hAnsi="Times New Roman" w:cs="Times New Roman"/>
        </w:rPr>
      </w:pPr>
      <w:r w:rsidRPr="00566046">
        <w:rPr>
          <w:rFonts w:ascii="Times New Roman" w:hAnsi="Times New Roman" w:cs="Times New Roman"/>
        </w:rPr>
        <w:t>• сравнивать свидетельства различных исторических источников, выявляя в них общее и различия;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66046" w:rsidRPr="00566046" w:rsidRDefault="00566046" w:rsidP="00566046">
      <w:pPr>
        <w:rPr>
          <w:rFonts w:ascii="Times New Roman" w:hAnsi="Times New Roman" w:cs="Times New Roman"/>
          <w:lang w:val="x-none" w:eastAsia="ru-RU"/>
        </w:rPr>
      </w:pPr>
      <w:bookmarkStart w:id="44" w:name="_Toc409691636"/>
    </w:p>
    <w:p w:rsidR="00566046" w:rsidRPr="00566046" w:rsidRDefault="00566046" w:rsidP="00566046">
      <w:pPr>
        <w:rPr>
          <w:rFonts w:ascii="Times New Roman" w:hAnsi="Times New Roman" w:cs="Times New Roman"/>
          <w:lang w:val="x-none" w:eastAsia="ru-RU"/>
        </w:rPr>
      </w:pPr>
      <w:bookmarkStart w:id="45" w:name="_Toc410653959"/>
      <w:bookmarkStart w:id="46" w:name="_Toc284663342"/>
      <w:r w:rsidRPr="00566046">
        <w:rPr>
          <w:rFonts w:ascii="Times New Roman" w:hAnsi="Times New Roman" w:cs="Times New Roman"/>
          <w:lang w:val="x-none" w:eastAsia="ru-RU"/>
        </w:rPr>
        <w:t>Обществознание</w:t>
      </w:r>
      <w:bookmarkEnd w:id="44"/>
      <w:bookmarkEnd w:id="45"/>
      <w:bookmarkEnd w:id="46"/>
    </w:p>
    <w:p w:rsidR="00566046" w:rsidRPr="00566046" w:rsidRDefault="00566046" w:rsidP="00566046">
      <w:pPr>
        <w:rPr>
          <w:rFonts w:ascii="Times New Roman" w:hAnsi="Times New Roman" w:cs="Times New Roman"/>
        </w:rPr>
      </w:pPr>
      <w:r w:rsidRPr="00566046">
        <w:rPr>
          <w:rFonts w:ascii="Times New Roman" w:hAnsi="Times New Roman" w:cs="Times New Roman"/>
        </w:rPr>
        <w:t>Человек. Деятельность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знания о биологическом и социальном в человеке для характеристики его 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основные возрастные периоды жизни человека, особенности подросткового возраста;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и иллюстрировать конкретными примерами группы потребностей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приводить примеры основных видов деятельности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несложные практические задания, основанные на ситуациях, связанных с деятельностью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роль деятельности в жизни человека и общества;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элементы причинно-следственного анализа при характеристике межличностных конфликтов;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моделировать возможные последствия позитивного и негативного воздействия группы на человека, делать выводы.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Общество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демонстрировать на примерах взаимосвязь природы и общества, раскрывать роль природы в жизни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распознавать на основе приведенных данных основные типы обществ;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экономические, социальные, политические, культурные явления и процессы общественной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экологический кризис как глобальную проблему человечества, раскрывать причины экологического кризиса;</w:t>
      </w:r>
    </w:p>
    <w:p w:rsidR="00566046" w:rsidRPr="00566046" w:rsidRDefault="00566046" w:rsidP="00566046">
      <w:pPr>
        <w:rPr>
          <w:rFonts w:ascii="Times New Roman" w:hAnsi="Times New Roman" w:cs="Times New Roman"/>
        </w:rPr>
      </w:pPr>
      <w:r w:rsidRPr="00566046">
        <w:rPr>
          <w:rFonts w:ascii="Times New Roman" w:hAnsi="Times New Roman" w:cs="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раскрывать влияние современных средств массовой коммуникации на общество и личность;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конкретизировать примерами опасность международного терроризма.</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Социальные нормы</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раскрывать роль социальных норм как регуляторов общественной жизни и поведения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отдельные виды социальных норм;</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основные нормы морали;</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специфику норм права;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сравнивать нормы морали и права, выявлять их общие черты и особенности;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раскрывать сущность процесса социализации личности;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причины отклоняющегося поведения;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негативные последствия наиболее опасных форм отклоняющегося поведения.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Сфера духовной культуры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развитие отдельных областей и форм культуры, выражать свое мнение о явлениях культуры;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явления духовной культуры;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объяснять причины возрастания роли науки в современном мире;</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роль образования в современном обществе;</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уровни общего образования в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духовные ценности российского народа и выражать собственное отношение к ним;</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необходимость непрерывного образования в современных условиях;</w:t>
      </w:r>
    </w:p>
    <w:p w:rsidR="00566046" w:rsidRPr="00566046" w:rsidRDefault="00566046" w:rsidP="00566046">
      <w:pPr>
        <w:rPr>
          <w:rFonts w:ascii="Times New Roman" w:hAnsi="Times New Roman" w:cs="Times New Roman"/>
        </w:rPr>
      </w:pPr>
      <w:r w:rsidRPr="00566046">
        <w:rPr>
          <w:rFonts w:ascii="Times New Roman" w:hAnsi="Times New Roman" w:cs="Times New Roman"/>
        </w:rPr>
        <w:t>учитывать общественные потребности при выборе направления своей будущей профессиональной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раскрывать роль религии в современном обществе;</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особенности искусства как формы духовной культуры.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Социальная сфера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социальную структуру в обществах разного типа, характеризовать основные социальные общности и группы;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взаимодействие социальных общностей и групп;</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ведущие направления социальной политики Российского государства;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параметры, определяющие социальный статус личности;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приводить примеры предписанных и достигаемых статусов;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основные социальные роли подростка;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конкретизировать примерами процесс социальной мобильности;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межнациональные отношения в современном мире;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объяснять причины межнациональных конфликтов и основные пути их разрешения;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раскрывать на конкретных примерах основные функции семьи в обществе;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раскрывать основные роли членов семьи; </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Политическая сфера жизни общества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роль политики в жизни общества;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различать и сравнивать различные формы правления, иллюстрировать их примерами;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давать характеристику формам государственно-территориального устройства;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различные типы политических режимов, раскрывать их основные признаки;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раскрывать на конкретных примерах основные черты и принципы демократии;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называть признаки политической партии, раскрывать их на конкретных примерах;</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различные формы участия граждан в политической жизни.</w:t>
      </w:r>
    </w:p>
    <w:p w:rsidR="00566046" w:rsidRPr="00566046" w:rsidRDefault="00566046" w:rsidP="00566046">
      <w:pPr>
        <w:rPr>
          <w:rFonts w:ascii="Times New Roman" w:hAnsi="Times New Roman" w:cs="Times New Roman"/>
          <w:lang w:val="x-none" w:eastAsia="ru-RU"/>
        </w:rPr>
      </w:pPr>
      <w:bookmarkStart w:id="47" w:name="_Toc409691637"/>
      <w:bookmarkStart w:id="48" w:name="_Toc410653960"/>
      <w:bookmarkStart w:id="49" w:name="_Toc284663343"/>
      <w:r w:rsidRPr="00566046">
        <w:rPr>
          <w:rFonts w:ascii="Times New Roman" w:hAnsi="Times New Roman" w:cs="Times New Roman"/>
          <w:lang w:val="x-none" w:eastAsia="ru-RU"/>
        </w:rPr>
        <w:t>География</w:t>
      </w:r>
      <w:bookmarkEnd w:id="47"/>
      <w:bookmarkEnd w:id="48"/>
      <w:bookmarkEnd w:id="49"/>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описывать по карте положение и взаиморасположение географических объектов;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объяснять особенности компонентов природы отдельных территорий;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приводить примеры взаимодействия природы и общества в пределах отдельных территорий;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географические процессы и явления, определяющие особенности природы России и ее отдельных регионов;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особенности взаимодействия природы и общества в пределах отдельных территорий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особенности компонентов природы отдельных частей страны;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оценивать природные условия и обеспеченность природными ресурсами отдельных территорий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(распознавать) показатели, характеризующие отраслевую; функциональную и территориальную структуру хозяйства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особенности природы, населения и хозяйства отдельных регионов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сравнивать особенности природы, населения и хозяйства отдельных регионов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оценивать место и роль России в мировом хозяйстве.</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простейшие географические карты различного содержания;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моделировать географические объекты и явления;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работать с записками, отчетами, дневниками путешественников как источниками географической информации;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подготавливать сообщения (презентации) о выдающихся путешественниках, о современных исследованиях Земли;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ориентироваться на местности: в мегаполисе и в природе;</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работать с компасом;</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погоду своей местности;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составлять описание природного комплекса;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расовые отличия разных народов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выдвигать гипотезы о связях и закономерностях событий, процессов, объектов, происходящих в географической оболочке;</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сопоставлять существующие в науке точки зрения о причинах происходящих глобальных изменений климата;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оценить положительные и негативные последствия глобальных изменений климата для отдельных регионов и стран;</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66046" w:rsidRPr="00566046" w:rsidRDefault="00566046" w:rsidP="00566046">
      <w:pPr>
        <w:rPr>
          <w:rFonts w:ascii="Times New Roman" w:hAnsi="Times New Roman" w:cs="Times New Roman"/>
        </w:rPr>
      </w:pPr>
      <w:r w:rsidRPr="00566046">
        <w:rPr>
          <w:rFonts w:ascii="Times New Roman" w:hAnsi="Times New Roman" w:cs="Times New Roman"/>
        </w:rPr>
        <w:t>давать оценку и приводить примеры изменения значения границ во времени, оценивать границы с точки зрения их доступности;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делать прогнозы трансформации географических систем и комплексов в результате изменения их компонентов;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наносить на контурные карты основные формы рельефа;</w:t>
      </w:r>
    </w:p>
    <w:p w:rsidR="00566046" w:rsidRPr="00566046" w:rsidRDefault="00566046" w:rsidP="00566046">
      <w:pPr>
        <w:rPr>
          <w:rFonts w:ascii="Times New Roman" w:hAnsi="Times New Roman" w:cs="Times New Roman"/>
        </w:rPr>
      </w:pPr>
      <w:r w:rsidRPr="00566046">
        <w:rPr>
          <w:rFonts w:ascii="Times New Roman" w:hAnsi="Times New Roman" w:cs="Times New Roman"/>
        </w:rPr>
        <w:t>давать характеристику рельефа своей местности;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давать характеристику климата своей области (края, республики);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показывать на карте артезианские бассейны и области распространения многолетней мерзлоты;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ситуацию на рынке труда и ее динамику;</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различия в обеспеченности трудовыми ресурсами отдельных регионов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обосновывать возможные пути решения проблем развития хозяйства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приводить примеры современных видов связи;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выбирать критерии для сравнения, сопоставления, места страны в мировой экономике;</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возможности России в решении современных глобальных проблем человечества;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социально-экономическое положение и перспективы развития России.</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50" w:name="_Toc409691638"/>
      <w:bookmarkStart w:id="51" w:name="_Toc410653961"/>
      <w:bookmarkStart w:id="52" w:name="_Toc284663344"/>
      <w:r w:rsidRPr="00566046">
        <w:rPr>
          <w:rFonts w:ascii="Times New Roman" w:hAnsi="Times New Roman" w:cs="Times New Roman"/>
          <w:lang w:val="x-none" w:eastAsia="ru-RU"/>
        </w:rPr>
        <w:t>Математика</w:t>
      </w:r>
      <w:bookmarkEnd w:id="50"/>
      <w:bookmarkEnd w:id="51"/>
      <w:bookmarkEnd w:id="52"/>
    </w:p>
    <w:p w:rsidR="00566046" w:rsidRPr="00566046" w:rsidRDefault="00566046" w:rsidP="00566046">
      <w:pPr>
        <w:rPr>
          <w:rFonts w:ascii="Times New Roman" w:hAnsi="Times New Roman" w:cs="Times New Roman"/>
          <w:lang w:val="x-none" w:eastAsia="ru-RU"/>
        </w:rPr>
      </w:pPr>
      <w:bookmarkStart w:id="53" w:name="_Toc284662719"/>
      <w:bookmarkStart w:id="54" w:name="_Toc284663345"/>
      <w:r w:rsidRPr="00566046">
        <w:rPr>
          <w:rFonts w:ascii="Times New Roman" w:hAnsi="Times New Roman" w:cs="Times New Roman"/>
          <w:lang w:val="x-none" w:eastAsia="ru-RU"/>
        </w:rPr>
        <w:t xml:space="preserve">Выпускник научится в 5-6 классах </w:t>
      </w:r>
      <w:bookmarkEnd w:id="53"/>
      <w:bookmarkEnd w:id="54"/>
    </w:p>
    <w:p w:rsidR="00566046" w:rsidRPr="00566046" w:rsidRDefault="00566046" w:rsidP="00566046">
      <w:pPr>
        <w:rPr>
          <w:rFonts w:ascii="Times New Roman" w:hAnsi="Times New Roman" w:cs="Times New Roman"/>
        </w:rPr>
      </w:pPr>
      <w:r w:rsidRPr="00566046">
        <w:rPr>
          <w:rFonts w:ascii="Times New Roman" w:hAnsi="Times New Roman" w:cs="Times New Roman"/>
        </w:rPr>
        <w:t>Элементы теории множеств и математической логики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Оперировать на базовом уровне</w:t>
      </w:r>
      <w:r w:rsidRPr="00566046">
        <w:rPr>
          <w:rFonts w:ascii="Times New Roman" w:hAnsi="Times New Roman" w:cs="Times New Roman"/>
          <w:lang w:val="x-none" w:eastAsia="ru-RU"/>
        </w:rPr>
        <w:footnoteReference w:id="3"/>
      </w:r>
      <w:r w:rsidRPr="00566046">
        <w:rPr>
          <w:rFonts w:ascii="Times New Roman" w:hAnsi="Times New Roman" w:cs="Times New Roman"/>
          <w:lang w:val="x-none" w:eastAsia="ru-RU"/>
        </w:rPr>
        <w:t xml:space="preserve"> понятиями: множество, элемент множества, подмножество, принадлежность;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задавать множества перечислением их элементов;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находить пересечение, объединение, подмножество в простейших ситуациях.</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lastRenderedPageBreak/>
        <w:t>распознавать логически некорректные высказывания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Числа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свойства чисел и правила действий при выполнении вычислений;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признаки делимости на 2, 5, 3, 9, 10 при выполнении вычислений и решении несложных задач;</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выполнять округление рациональных чисел в соответствии с правилами;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сравнивать рациональные числа.</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оценивать результаты вычислений при решении практических задач;</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выполнять сравнение чисел в реальных ситуациях;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составлять числовые выражения при решении практических задач и задач из других учебных предметов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Уравнения и неравенства</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Статистика и теория вероятностей</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Представлять данные в виде таблиц, диаграмм, графиков;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читать информацию, представленную в виде таблицы, диаграммы, графика.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Текстовые задачи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Решать несложные сюжетные задачи разных типов на все арифметические действия;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составлять план процесса решения задачи;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выделять этапы решения задачи;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интерпретировать вычислительные результаты в задаче, исследовать полученное решение задачи;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знать различие скоростей объекта в стоячей воде, против течения и по течению реки;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решать задачи на нахождение части числа и числа по его части;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находить процент от числа, число по проценту от него, находить процентное снижение или процентное повышение величины;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решать несложные логические задачи методом рассуждений.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выдвигать гипотезы о возможных предельных значениях числового ответа задачи (делать прикидку)</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Геометрические фигуры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Оперировать на базовом уровне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решать практические задачи с применением простейших свойств фигур. </w:t>
      </w:r>
    </w:p>
    <w:p w:rsidR="00566046" w:rsidRPr="00566046" w:rsidRDefault="00566046" w:rsidP="00566046">
      <w:pPr>
        <w:rPr>
          <w:rFonts w:ascii="Times New Roman" w:hAnsi="Times New Roman" w:cs="Times New Roman"/>
        </w:rPr>
      </w:pPr>
      <w:r w:rsidRPr="00566046">
        <w:rPr>
          <w:rFonts w:ascii="Times New Roman" w:hAnsi="Times New Roman" w:cs="Times New Roman"/>
        </w:rPr>
        <w:t>Измерения и вычисления</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выполнять измерение длин, расстояний, величин углов, с помощью инструментов для измерений длин и углов;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xml:space="preserve">вычислять площади прямоугольников.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xml:space="preserve">вычислять расстояния на местности в стандартных ситуациях, площади прямоугольников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Построения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Изображать изучаемые плоские фигуры и объёмные тела от руки и с помощью линейки и циркуля.</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В повседневной жизни и при изучении других предметов: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выполнять простейшие построения на местности, необходимые в реальной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математики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описывать отдельные выдающиеся результаты, полученные в ходе развития математики как науки;</w:t>
      </w:r>
    </w:p>
    <w:p w:rsidR="00566046" w:rsidRPr="00566046" w:rsidRDefault="00566046" w:rsidP="00566046">
      <w:pPr>
        <w:rPr>
          <w:rFonts w:ascii="Times New Roman" w:hAnsi="Times New Roman" w:cs="Times New Roman"/>
        </w:rPr>
      </w:pPr>
      <w:r w:rsidRPr="00566046">
        <w:rPr>
          <w:rFonts w:ascii="Times New Roman" w:hAnsi="Times New Roman" w:cs="Times New Roman"/>
          <w:lang w:eastAsia="ru-RU"/>
        </w:rPr>
        <w:t>знать примеры математических открытий и их авторов, в связи с отечественной и всемирной историей</w:t>
      </w:r>
    </w:p>
    <w:p w:rsidR="00566046" w:rsidRPr="00566046" w:rsidRDefault="00566046" w:rsidP="00566046">
      <w:pPr>
        <w:rPr>
          <w:rFonts w:ascii="Times New Roman" w:hAnsi="Times New Roman" w:cs="Times New Roman"/>
          <w:lang w:val="x-none" w:eastAsia="ru-RU"/>
        </w:rPr>
      </w:pPr>
      <w:bookmarkStart w:id="55" w:name="_Toc284662720"/>
      <w:bookmarkStart w:id="56" w:name="_Toc284663346"/>
      <w:r w:rsidRPr="00566046">
        <w:rPr>
          <w:rFonts w:ascii="Times New Roman" w:hAnsi="Times New Roman" w:cs="Times New Roman"/>
          <w:lang w:val="x-none" w:eastAsia="ru-RU"/>
        </w:rPr>
        <w:t xml:space="preserve">Выпускник получит возможность научиться в 5-6 классах </w:t>
      </w:r>
      <w:bookmarkEnd w:id="55"/>
      <w:bookmarkEnd w:id="56"/>
    </w:p>
    <w:p w:rsidR="00566046" w:rsidRPr="00566046" w:rsidRDefault="00566046" w:rsidP="00566046">
      <w:pPr>
        <w:rPr>
          <w:rFonts w:ascii="Times New Roman" w:hAnsi="Times New Roman" w:cs="Times New Roman"/>
        </w:rPr>
      </w:pPr>
      <w:r w:rsidRPr="00566046">
        <w:rPr>
          <w:rFonts w:ascii="Times New Roman" w:hAnsi="Times New Roman" w:cs="Times New Roman"/>
        </w:rPr>
        <w:t>Элементы теории множеств и математической логики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Оперировать</w:t>
      </w:r>
      <w:r w:rsidRPr="00566046">
        <w:rPr>
          <w:rFonts w:ascii="Times New Roman" w:hAnsi="Times New Roman" w:cs="Times New Roman"/>
          <w:lang w:val="x-none" w:eastAsia="ru-RU"/>
        </w:rPr>
        <w:footnoteReference w:id="4"/>
      </w:r>
      <w:r w:rsidRPr="00566046">
        <w:rPr>
          <w:rFonts w:ascii="Times New Roman" w:hAnsi="Times New Roman" w:cs="Times New Roman"/>
          <w:lang w:val="x-none"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 xml:space="preserve">определять принадлежность элемента множеству, объединению и пересечению множеств;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задавать множество с помощью перечисления элементов, словесного описания.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xml:space="preserve">распознавать логически некорректные высказывания; </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строить цепочки умозаключений на основе использования правил логики;</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Числа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и объяснять смысл позиционной записи натурального числа;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выполнять вычисления, в том числе с использованием приёмов рациональных вычислений, обосновывать алгоритмы выполнения действий;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выполнять округление рациональных чисел с заданной точностью;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упорядочивать числа, записанные в виде обыкновенной и десятичной дроби;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находить НОД и НОК и использовать их при решении задач.</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оперировать понятием модуль числа, геометрическая интерпретация модуля числа.</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применять правила приближенных вычислений при решении практических задач и решении задач других учебных предметов;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выполнять сравнение результатов вычислений при решении практических задач, в том числе приближенных вычислений;</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составлять и оценивать числовые выражения при решении практических задач и задач из других учебных предметов;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Уравнения и неравенства</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Оперировать понятиями: равенство, числовое равенство, уравнение, корень уравнения, решение уравнения, числовое неравенство;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Статистика и теория вероятностей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Оперировать понятиями: столбчатые и круговые диаграммы, таблицы данных, среднее арифметическое, </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извлекать, информацию, представленную в таблицах, на диаграммах;</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составлять таблицы, строить диаграммы на основе данных.</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Текстовые задачи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Решать простые и сложные задачи разных типов, а также задачи повышенной трудности;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разные краткие записи как модели текстов сложных задач для построения поисковой схемы и решения задач;</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знать и применять оба способа поиска решения задач (от требования к условию и от условия к требованию);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моделировать рассуждения при поиске решения задач с помощью граф-схемы;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выделять этапы решения задачи и содержание каждого этапа;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интерпретировать вычислительные результаты в задаче, исследовать полученное решение задачи;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исследовать всевозможные ситуации при решении задач на движение по реке, рассматривать разные системы отсчёта;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решать разнообразные задачи «на части»,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rPr>
      </w:pPr>
      <w:r w:rsidRPr="00566046">
        <w:rPr>
          <w:rFonts w:ascii="Times New Roman" w:hAnsi="Times New Roman" w:cs="Times New Roman"/>
          <w:lang w:val="x-none"/>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66046" w:rsidRPr="00566046" w:rsidRDefault="00566046" w:rsidP="00566046">
      <w:pPr>
        <w:rPr>
          <w:rFonts w:ascii="Times New Roman" w:hAnsi="Times New Roman" w:cs="Times New Roman"/>
          <w:lang w:val="x-none"/>
        </w:rPr>
      </w:pPr>
      <w:r w:rsidRPr="00566046">
        <w:rPr>
          <w:rFonts w:ascii="Times New Roman" w:hAnsi="Times New Roman" w:cs="Times New Roman"/>
          <w:lang w:val="x-none"/>
        </w:rPr>
        <w:t>решать и конструировать задачи на основе рассмотрения реальных ситуаций, в которых не требуется точный вычислительный результат;</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rPr>
        <w:t>решать задачи на движение по реке, рассматривая разные системы отсчета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Геометрические фигуры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Оперировать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извлекать, интерпретировать и преобразовывать информацию о геометрических фигурах, представленную на чертежах.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решать практические задачи с применением простейших свойств фигур </w:t>
      </w:r>
    </w:p>
    <w:p w:rsidR="00566046" w:rsidRPr="00566046" w:rsidRDefault="00566046" w:rsidP="00566046">
      <w:pPr>
        <w:rPr>
          <w:rFonts w:ascii="Times New Roman" w:hAnsi="Times New Roman" w:cs="Times New Roman"/>
        </w:rPr>
      </w:pPr>
      <w:r w:rsidRPr="00566046">
        <w:rPr>
          <w:rFonts w:ascii="Times New Roman" w:hAnsi="Times New Roman" w:cs="Times New Roman"/>
        </w:rPr>
        <w:t>Измерения и вычисления</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выполнять измерение длин, расстояний, величин углов, с помощью инструментов для измерений длин и углов;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xml:space="preserve">вычислять площади прямоугольников, квадратов, объёмы прямоугольных параллелепипедов, кубов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повседневной жизни и при изучении других предметов: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вычислять расстояния на местности в стандартных ситуациях, площади участков прямоугольной формы, объёмы комнат.</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Построения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Изображать изучаемые плоские фигуры и объёмные тела от руки и с помощью линейки, циркуля, компьютерных инструментов.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 xml:space="preserve">В повседневной жизни и при изучении других предметов: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выполнять простейшие построения на местности, необходимые в реальной жизни;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оценивать размеры реальных объектов окружающего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математики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вклад выдающихся математиков в развитие математики и иных научных областей</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bookmarkStart w:id="57" w:name="_Toc409691641"/>
      <w:bookmarkStart w:id="58" w:name="_Toc410653964"/>
      <w:bookmarkStart w:id="59" w:name="_Toc284663352"/>
      <w:r w:rsidRPr="00566046">
        <w:rPr>
          <w:rFonts w:ascii="Times New Roman" w:hAnsi="Times New Roman" w:cs="Times New Roman"/>
          <w:lang w:val="x-none" w:eastAsia="ru-RU"/>
        </w:rPr>
        <w:t>Биология</w:t>
      </w:r>
      <w:bookmarkEnd w:id="57"/>
      <w:bookmarkEnd w:id="58"/>
      <w:bookmarkEnd w:id="59"/>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результате изучения курса биологии в основной школе: </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w:t>
      </w:r>
      <w:r w:rsidRPr="00566046">
        <w:rPr>
          <w:rFonts w:ascii="Times New Roman" w:hAnsi="Times New Roman" w:cs="Times New Roman"/>
        </w:rPr>
        <w:lastRenderedPageBreak/>
        <w:t>наблюдений за состоянием собственного организма; правила работы в кабинете биологии, с биологическими приборами и инструментами.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осознанно использовать знания основных правил поведения в природе и основ здорового образа жизни в быту;</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Живые организмы</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аргументировать, приводить доказательства родства различных таксонов растений, животных, грибов и бактерий;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аргументировать, приводить доказательства различий растений, животных, грибов и бактерий;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раскрывать роль биологии в практической деятельности людей; роль различных организмов в жизни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выявлятьпримерыи раскрывать сущность приспособленности организмов к среде обитания;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знать и аргументировать основные правила поведения в природе;</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и оценивать последствия деятельности человека в природе;</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знать и соблюдать правила работы в кабинете биологии.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66046" w:rsidRPr="00566046" w:rsidRDefault="00566046" w:rsidP="00566046">
      <w:pPr>
        <w:rPr>
          <w:rFonts w:ascii="Times New Roman" w:hAnsi="Times New Roman" w:cs="Times New Roman"/>
        </w:rPr>
      </w:pPr>
      <w:r w:rsidRPr="00566046">
        <w:rPr>
          <w:rFonts w:ascii="Times New Roman" w:hAnsi="Times New Roman" w:cs="Times New Roman"/>
        </w:rPr>
        <w:t>Человек и его здоровье</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аргументировать, приводить доказательства взаимосвязи человека и окружающей среды, родства человека с животными;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аргументировать, приводить доказательства отличий человека от животных;</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эволюцию вида Человек разумный на примерах сопоставления биологических объектов и других материальных артефактов;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и оценивать влияние факторов риска на здоровье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и использовать приемы оказания первой помощи;</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знать и соблюдать правила работы в кабинете биологии.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ориентироваться в системе моральных норм и ценностей по отношению к собственному здоровью и здоровью других людей;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Общие биологические закономерности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аргументировать, приводить доказательства необходимости защиты окружающей среды;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аргументировать, приводить доказательства зависимости здоровья человека от состояния окружающей среды;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общность происхождения и эволюции организмов на основе сопоставления особенностей их строения и функционирования;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объяснять механизмы наследственности и изменчивости, возникновения приспособленности, процесс видообразования;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сравнивать биологические объекты, процессы; делать выводы и умозаключения на основе сравнения;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устанавливать взаимосвязи между особенностями строения и функциями органов и систем органов;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 в агроценозах;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знать и соблюдать правила работы в кабинете биологии.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экологические проблемы, возникающие в условиях нерационального природопользования, и пути решения этих проблем;</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60" w:name="_Toc409691643"/>
      <w:bookmarkStart w:id="61" w:name="_Toc410653966"/>
      <w:bookmarkStart w:id="62" w:name="_Toc284663354"/>
      <w:r w:rsidRPr="00566046">
        <w:rPr>
          <w:rFonts w:ascii="Times New Roman" w:hAnsi="Times New Roman" w:cs="Times New Roman"/>
          <w:lang w:val="x-none" w:eastAsia="ru-RU"/>
        </w:rPr>
        <w:t>Изобразительное искусство</w:t>
      </w:r>
      <w:bookmarkEnd w:id="60"/>
      <w:bookmarkEnd w:id="61"/>
      <w:bookmarkEnd w:id="62"/>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эскизы декоративного убранства русской избы;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цветовую композицию внутреннего убранства избы;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определять специфику образного языка декоративно-прикладного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самостоятельные варианты орнаментального построения вышивки с опорой на народные традиции;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эскизы народного праздничного костюма, его отдельных элементов в цветовом решении;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основы народного орнамента; создавать орнаменты на основе народных традиций;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виды и материалы декоративно-прикладного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национальные особенности русского орнамента и орнаментов других народов России;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и характеризовать несколько народных художественных промыслов России;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объяснять разницу между предметом изображения, сюжетом и содержанием изображения;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композиционным навыкам работы, чувству ритма, вкусу к работе с различными художественными материалами;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образы, используя все выразительные возможности;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простым навыкам изображения с помощью пятна и тональных отношений;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навыку плоскостного силуэтного изображения обычных, простых предметов (кухонная утварь);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изображать сложную форму предмета (силуэт) как соотношение простых геометрических фигур, соблюдая их пропорции;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линейные изображения геометрических тел и натюрморт с натуры из геометрических тел;</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строить изображения простых предметов по правилам линейной перспективы;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передавать с помощью света характер формы и эмоциональное напряжение в композиции натюрморта;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творческому опыту выполнения графического натюрморта и гравюры наклейками на картоне;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выражать цветом в натюрморте собственное настроение и переживания;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применять перспективу в практической творческой работе;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навыкам изображения перспективных сокращений в зарисовках наблюдаемого;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навыкам изображения уходящего вдаль пространства, применяя правила линейной и воздушной перспективы;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видеть, наблюдать и эстетически переживать изменчивость цветового состояния и настроения в природе;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навыкам создания пейзажных зарисовок;</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и характеризовать понятия: пространство, ракурс, воздушная перспектива;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пользоваться правилами работы на пленэре;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навыкам композиции, наблюдательной перспективы и ритмической организации плоскости изображения;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и характеризовать понятия: эпический пейзаж, романтический пейзаж, пейзаж настроения, пленэр, импрессионизм;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и характеризовать виды портрета;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и характеризовать основы изображения головы человека;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пользоваться навыками работы с доступными скульптурными материалами;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видеть конструктивную форму предмета, владеть первичными навыками плоского и объемного изображения предмета и группы предметов;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графические материалы в работе над портретом;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образные возможности освещения в портрете;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пользоваться правилами построения головы человека;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выдающихся русских и зарубежных художников - портретистов и определять их произведения;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навыкам передачи в плоскостном изображении простых движений фигуры человека;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навыкам понимания особенностей восприятия скульптурного образа;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навыкам лепки и работы с пластилином или глиной;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объяснять понятия «тема», «содержание», «сюжет» в произведениях станковой живописи;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изобразительным и композиционным навыкам в процессе работы над эскизом;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узнавать и объяснять понятия «тематическая картина», «станковая живопись»;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перечислять и характеризовать основные жанры сюжетно- тематической картины;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навыкам в изобразительном творчестве;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узнавать и характеризовать несколько классических произведений и называть имена великих русских мастеров исторической картины;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значение тематической картины XIX века в развитии русской культуры;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нескольких известных художников объединения «Мир искусства» и их наиболее известные произведения;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творческому опыту по разработке и созданию изобразительного образа на выбранный исторический сюжет;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творческому опыту по разработке художественного проекта –разработки композиции на историческую тему;</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творческому опыту создания композиции на основе библейских сюжетов;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великих европейских и русских художников, творивших на библейские темы;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узнавать и характеризовать произведения великих европейских и русских художников на библейские темы;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роль монументальных памятников в жизни общества;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рассуждать об особенностях художественного образа советского народа в годы Великой Отечественной войны;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описывать и характеризовать выдающиеся монументальные памятники и ансамбли, посвященные Великой Отечественной войне;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творческому опыту лепки памятника, посвященного значимому историческому событию или историческому герою;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анализировать художественно-выразительные средства произведений изобразительного искусства XX века;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культуре зрительского восприятия;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временные и пространственные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разницу между реальностью и художественным образом;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представлениям об искусстве иллюстрации и творчестве известных иллюстраторов книг. И.Я. Билибин. В.А. Милашевский. В.А. Фаворский;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опыту художественного иллюстрирования и навыкам работы графическими материалами;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собирать необходимый материал для иллюстрирования (характер одежды героев, характер построек и помещений, характерные детали быта и т. 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представлениям об анималистическом жанре изобразительного искусства и творчестве художников-анималистов;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опыту художественного творчества по созданию стилизованных образов животных;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систематизировать и характеризовать основные этапы развития и истории архитектуры и дизайна;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распознавать объект и пространство в конструктивных видах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и раскрывать понятие модуля;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сочетание различных объемов в здании;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единство художественного и функционального в вещи, форму и материал;</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иметь общее представление и рассказывать об особенностях архитектурно-художественных стилей разных эпох;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тенденции и перспективы развития современной архитектуры;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образно-стилевой язык архитектуры прошлого;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и различать малые формы архитектуры и дизайна в пространстве городской среды;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плоскостную композицию как возможное схематическое изображение объемов при взгляде на них сверху;</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осознавать чертеж как плоскостное изображение объемов, когда точка – вертикаль, круг – цилиндр, шар и т. 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в создаваемых пространственных композициях доминантный объект и вспомогательные соединительные элементы;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применять навыки формообразования, использования объемов в дизайне и архитектуре (макеты из бумаги, картона, пластилина);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композиционные макеты объектов на предметной плоскости и в пространстве;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практические творческие композиции в технике коллажа, дизайн-проектов;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приобретать общее представление о традициях ландшафтно-парковой архитектуры;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основные школы садово-паркового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основы краткой истории русской усадебной культуры XVIII – XIX веков;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 раскрывать смысл основ искусства флористики;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основы краткой истории костюма;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и раскрывать смысл композиционно-конструктивных принципов дизайна одежды;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навыки сочинения объемно-пространственной композиции в формировании букета по принципам икэбаны;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отражать в эскизном проекте дизайна сада образно-архитектурный композиционный замысел;</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узнавать и характеризовать памятники архитектуры Древнего Киева. София Киевская. Фрески. Мозаики;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узнавать и описывать памятники шатрового зодчества;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особенности церкви Вознесения в селе Коломенском и храма Покрова-на-Рву;</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раскрывать особенности новых иконописных традиций в XVII веке. Отличать по характерным особенностям икону и парсуну;</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стилевые особенности разных школ архитектуры Древней Руси;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с натуры и по воображению архитектурные образы графическими материалами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сравнивать, сопоставлять и анализировать произведения живописи Древней Руси;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рассуждать о значении художественного образа древнерусской культуры;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ориентироваться в широком разнообразии стилей и направлений изобразительного искусства и архитектуры XVIII – XIX веков;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в речи новые термины, связанные со стилями в изобразительном искусстве и архитектуре XVIII – XIX веков;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выявлять и называть характерные особенности русской портретной живописи XVIII века;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признаки и особенности московского барокко;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разнообразные творческие работы (фантазийные конструкции) в материале.</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выделять признаки для установления стилевых связей в процессе изучения изобразительного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специфику изображения в полиграфии;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формы полиграфической продукции: книги, журналы, плакаты, афиши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и характеризовать типы изображения в полиграфии (графическое, живописное, компьютерное, фотографическое);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проектировать обложку книги, рекламы открытки, визитки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художественную композицию макета книги, журнала;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великих русских живописцев и архитекторов XVIII – XIX веков;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 характеризовать произведения изобразительного искусства и архитектуры русских художников XVIII – XIX веков;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выдающихся русских художников-ваятелей XVIII века и определять скульптурные памятники;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выдающихся художников «Товарищества передвижников» и определять их произведения живописи;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называть имена выдающихся русских художников-пейзажистов XIX века и определять произведения пейзажной живописи;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особенности исторического жанра, определять произведения исторической живописи;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определять «Русский стиль» в архитектуре модерна, называть памятники архитектуры модерна;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выдающихся русских художников-ваятелей второй половины XIX века и определять памятники монументальной скульптуры;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разнообразные творческие работы (фантазийные конструкции) в материале;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узнавать основные художественные направления в искусстве XIX и XX веков;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узнавать, называть основные художественные стили в европейском и русском искусстве и время их развития в истории культуры;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творческий опыт разработки художественного проекта – создания композиции на определенную тему;</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смысл традиций и новаторства в изобразительном искусстве XX века. Модерн. Авангард. Сюрреализм;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стиль модерн в архитектуре. Ф.О. Шехтель. А. Гауди;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с натуры и по воображению архитектурные образы графическими материалами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работать над эскизом монументального произведения (витраж, мозаика, роспись, монументальная скульптура);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выразительный язык при моделировании архитектурного пространства;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крупнейшие художественные музеи мира и России;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получать представления об особенностях художественных коллекций крупнейших музеев мира;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навыки коллективной работы над объемно- пространственной композицией;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основы сценографии как вида художественного творчества;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роль костюма, маски и грима в искусстве актерского перевоплощения;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великих актеров российского театра XX века. Е. Гоголева. М. Яншин. Ф. Раневская;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различать особенности художественной фотографии;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выразительные средства художественной фотографии (композиция, план, ракурс, свет, ритм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изобразительную природу экранных искусств;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характеризовать принципы киномонтажа в создании художественного образа;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понятия: игровой и документальный фильм;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называть имена мастеров российского кинематографа. С.М. Эйзенштейн. А.А. Тарковский. С.Ф. Бондарчук. Н.С. Михалков;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основы искусства телевидения;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различия в творческой работе художника-живописца и сценографа;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полученные знания о типах оформления сцены при создании школьного спектакля;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добиваться в практической работе большей выразительности костюма и его стилевого единства со сценографией спектакля;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в своей съемочной практике ранее приобретенные знания и навыки композиции, чувства цвета, глубины пространства и т. 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пользоваться компьютерной обработкой фотоснимка при исправлении отдельных недочетов и случайностей;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понимать и объяснять синтетическую природу фильма;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первоначальные навыки в создании сценария и замысла фильма;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полученные ранее знания по композиции и построению кадра;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первоначальные навыки операторской грамоты, техники съемки и компьютерного монтажа;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смотреть и анализировать с точки зрения режиссерского, монтажно-операторского искусства фильмы мастеров кино;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опыт документальной съемки и тележурналистики для формирования школьного телевидения;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реализовывать сценарно-режиссерскую и операторскую грамоту в практике создания видео-этюда.</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63" w:name="_Toc409691644"/>
      <w:bookmarkStart w:id="64" w:name="_Toc410653967"/>
      <w:bookmarkStart w:id="65" w:name="_Toc284663355"/>
      <w:r w:rsidRPr="00566046">
        <w:rPr>
          <w:rFonts w:ascii="Times New Roman" w:hAnsi="Times New Roman" w:cs="Times New Roman"/>
          <w:lang w:val="x-none" w:eastAsia="ru-RU"/>
        </w:rPr>
        <w:lastRenderedPageBreak/>
        <w:t>Музыка</w:t>
      </w:r>
      <w:bookmarkEnd w:id="63"/>
      <w:bookmarkEnd w:id="64"/>
      <w:bookmarkEnd w:id="65"/>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значение интонации в музыке как носитель образного смысла;</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средства музыкальной выразительности: мелодию, ритм, темп, динамику, лад;</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значимость музыки в творчестве писателей и поэтов;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знать жанры вокальной, инструментальной, вокально-инструментальной, камерно-инструментальной, симфонической музыки;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знать формы построения музыки (двухчастную, трехчастную, вариации, рондо);</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характер музыкальных образов (лирических, драматических, героических, романтических, эпических);</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выявлять общее и особенное при сравнении музыкальных произведений на основе полученных знаний об интонационной природе музыки;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передавать свои музыкальные впечатления в устной или письменной форме;</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распознавать художественные направления, стили и жанры классической и современной музыки;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основные признаки исторических эпох, стилевых направлений в русской музыке;</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выявлять общее и особенное при сравнении музыкальных произведений на основе полученных знаний о стилевых направлениях;</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основные признаки исторических эпох, стилевых направлений и национальных школ в западноевропейской музыке;</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обосновывать собственные предпочтения, касающиеся музыкальных произведений различных стилей и жанров;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творчески интерпретировать содержание музыкальных произведений;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взаимодействие музыки и литературы на основе осознания специфики языка каждого из них;</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ассоциативные связи между художественными образами музыки и литературы;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значимость музыки в творчестве писателей и поэтов;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владеть навыками вокально-хорового музицирования;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владеть музыкальными терминами в пределах изучаемой темы;</w:t>
      </w:r>
    </w:p>
    <w:p w:rsidR="00566046" w:rsidRPr="00566046" w:rsidRDefault="00566046" w:rsidP="00566046">
      <w:pPr>
        <w:rPr>
          <w:rFonts w:ascii="Times New Roman" w:hAnsi="Times New Roman" w:cs="Times New Roman"/>
        </w:rPr>
      </w:pPr>
      <w:r w:rsidRPr="00566046">
        <w:rPr>
          <w:rFonts w:ascii="Times New Roman" w:hAnsi="Times New Roman" w:cs="Times New Roman"/>
        </w:rPr>
        <w:t>участвовать в коллективной исполнительской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размышлять о знакомом музыкальном произведении, высказывать суждения об основной идее, о средствах и формах ее воплощения;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передавать свои музыкальные впечатления в устной форме;</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ассоциативные связи между музыкой и изобразительным искусством;</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взаимодействие музыки и живописи;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жанровые параллели между музыкой и другими видами искусств;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сравнивать интонации музыкального, живописного и литературного произведений;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творчески интерпретировать содержание музыкального произведения в пении;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выявлять особенности взаимодействия музыки с другими видами искусства;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проявлять творческую инициативу, участвуя в музыкально-эстетической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значение музыки в жизни каждого человека и человеческого общества в целом;</w:t>
      </w:r>
    </w:p>
    <w:p w:rsidR="00566046" w:rsidRPr="00566046" w:rsidRDefault="00566046" w:rsidP="00566046">
      <w:pPr>
        <w:rPr>
          <w:rFonts w:ascii="Times New Roman" w:hAnsi="Times New Roman" w:cs="Times New Roman"/>
        </w:rPr>
      </w:pPr>
      <w:r w:rsidRPr="00566046">
        <w:rPr>
          <w:rFonts w:ascii="Times New Roman" w:hAnsi="Times New Roman" w:cs="Times New Roman"/>
        </w:rPr>
        <w:t>эмоционально проживать исторические события и судьбы защитников Отечества, воплощаемые в музыкальных произведениях;</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характерные особенности музыкального языка;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эмоционально-образно воспринимать и характеризовать музыкальные произведения;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жизненно-образное содержание музыкальных произведений разных жанров;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и характеризовать приемы взаимодействия и развития образов музыкальных произведений;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многообразие музыкальных образов и способов их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проводить интонационно-образный анализ музыкального произведения;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основной принцип развития и построения музыки – сходство и различие;</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взаимосвязь жизненного содержания музыки и музыкальных образов;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приводить примеры известных музыкальных исполнителей и исполнительских коллективов;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тембры музыкальных инструментов;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единство жизненного содержания и художественной формы в различных музыкальных образах;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взаимосвязь профессиональной композиторской музыки и народного музыкального творчества;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произведения выдающихся композиторов прошлого и современности;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называть основные жанры светской музыки: соната, симфония, концерт, опера, балет;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стилевые черты русской классической музыкальной школы;</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понимать значение устного народного музыкального творчества в развитии общей культуры народа;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основные жанры русской народной музыки: былины, лирические песни, частушки, разновидности обрядовых песен;</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специфику перевоплощения народной музыки в произведениях композиторов;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слышать переинтонирование классической музыки в современных обработках;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характерные признаки современной популярной музыки;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называть стили рок музыки и ее отдельных направлений: рок-оперы, рок-н-ролла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творчество исполнителей авторской песни;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применять современные информационно-коммуникационные технологии для записи и воспроизведения музыки;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называть и определять на слух певческие голоса: мужские (тенор, баритон, бас) и женские (сопрано, меццо-сопрано, альт);</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применять навыки вокально-хоровой работы, петь с музыкальным сопровождением и без сопровождения (</w:t>
      </w:r>
      <w:r w:rsidRPr="00566046">
        <w:rPr>
          <w:rFonts w:ascii="Times New Roman" w:hAnsi="Times New Roman" w:cs="Times New Roman"/>
          <w:lang w:val="en-US"/>
        </w:rPr>
        <w:t>acappella</w:t>
      </w:r>
      <w:r w:rsidRPr="00566046">
        <w:rPr>
          <w:rFonts w:ascii="Times New Roman" w:hAnsi="Times New Roman" w:cs="Times New Roman"/>
        </w:rPr>
        <w:t>);</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разновидности хоровых коллективов по стилю (манере) исполнения: народные, академические;</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называть и определять звучание музыкальных инструментов: духовых, струнных, ударных, современных электронных;</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виды оркестров: симфонического, духового, камерного, оркестра народных инструментов, эстрадно-джазового оркестра;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называть современных выдающихся отечественных и зарубежных исполнителей и исполнительские коллективы;</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специфику музыки как вида искусства;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осознавать значение музыки в художественной культуре;</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возможности музыкального искусства в отражении «вечных» тем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узнавать характерные черты и образцы творчества крупнейших русских и зарубежных композиторов;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называть имена выдающихся композиторов и музыкантов-исполнителей;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распознавать на слух мелодии изученных произведений;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выявлять особенности интерпретации одной и той же художественной идеи, сюжета в творчестве различных композиторов;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использовать различные формы индивидуального и группового музицирования;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знания о музыке и музыкантах, полученные на занятиях, при составлении домашней фонотеки, видеотеки;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распознавать стили классической и современной музыки, особенности музыкального языка и музыкальной драматургии;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приобретенные знания и умения в практической деятельности и повседневной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знать формы построения музыки (сонатно-симфонический цикл, сюита);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особенности языка западноевропейской музыки на примере мадригала, мотета, кантаты, прелюдии, фуги, мессы, реквиема;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понимать особенности языка отечественной духовной и светской музыкальной культуры на примере канта, хорового концерта;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специфику духовной музыки в эпоху Средневековья;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распознавать мелодику знаменного распева – основы древнерусской церковной музыки;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исполнять свою партию в хоре в простейших двухголосных произведениях, в том числе с ориентацией на нотную запись;</w:t>
      </w:r>
    </w:p>
    <w:p w:rsidR="00566046" w:rsidRPr="00566046" w:rsidRDefault="00566046" w:rsidP="00566046">
      <w:pPr>
        <w:rPr>
          <w:rFonts w:ascii="Times New Roman" w:hAnsi="Times New Roman" w:cs="Times New Roman"/>
        </w:rPr>
      </w:pPr>
      <w:r w:rsidRPr="00566046">
        <w:rPr>
          <w:rFonts w:ascii="Times New Roman" w:hAnsi="Times New Roman" w:cs="Times New Roman"/>
        </w:rPr>
        <w:t>активно использовать язык музыки для освоения содержания различных учебных предметов (литературы, окружающего мира, технологии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выделять признаки для установления стилевых связей в процессе изучения музыкального искусства;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типы художественного общения (хоровое, соревновательное, сказительное);</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использовать в учебных целях информацию музыкального искусства.</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bookmarkStart w:id="66" w:name="_Toc409691645"/>
      <w:bookmarkStart w:id="67" w:name="_Toc410653968"/>
      <w:bookmarkStart w:id="68" w:name="_Toc284663356"/>
      <w:r w:rsidRPr="00566046">
        <w:rPr>
          <w:rFonts w:ascii="Times New Roman" w:hAnsi="Times New Roman" w:cs="Times New Roman"/>
          <w:lang w:val="x-none" w:eastAsia="ru-RU"/>
        </w:rPr>
        <w:t>Технология</w:t>
      </w:r>
      <w:bookmarkEnd w:id="66"/>
      <w:bookmarkEnd w:id="67"/>
      <w:bookmarkEnd w:id="68"/>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w:t>
      </w:r>
      <w:r w:rsidRPr="00566046">
        <w:rPr>
          <w:rFonts w:ascii="Times New Roman" w:hAnsi="Times New Roman" w:cs="Times New Roman"/>
          <w:lang w:val="x-none" w:eastAsia="ru-RU"/>
        </w:rPr>
        <w:lastRenderedPageBreak/>
        <w:t xml:space="preserve">и экологических последствий развития технологий промышленного и сельскохозяйственного производства, энергетики и транспорта;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формирование умений устанавливать взаимосвязь знаний по разным учебным предметам для решения прикладных учебных задач;</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формирование представлений о мире профессий, связанных с изучаемыми технологиями, их востребованности на рынке труда.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Результаты, заявленные образовательной программой «Технология» по блокам содержания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Современные материальные, информационные и гуманитарные технологии и перспективы их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технологической культуры и проектно-технологического мышления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следует технологии, в том числе в процессе изготовления субъективно нового продукта;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оценивает условия применимости технологии в том числе с позиций экологической защищенности;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 оценку и испытание полученного продукта;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 анализ потребностей в тех или иных материальных или информационных продуктах;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описывает технологическое решение с помощью текста, рисунков, графического изображения;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анализирует возможные технологические решения, определять их достоинства и недостатки в контексте заданной ситуации;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разработки и / или реализации прикладных проектов, предполагающих:</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выявлять и формулировать проблему, требующую технологического решения;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оценивать коммерческий потенциал продукта и / или технологии.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Построение образовательных траекторий и планов в области профессионального самоопределения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характеризует ситуацию на региональном рынке труда, называет тенденции ее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разъясняет социальное значение групп профессий, востребованных на региональном рынке труда,</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характеризует группы предприятий региона проживания,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анализирует свои мотивы и причины принятия тех или иных решений,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анализирует результаты и последствия своих решений, связанных с выбором и реализацией образовательной траектории,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предлагать альтернативные варианты траекторий профессионального образования для занятия заданных должностей;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66046" w:rsidRPr="00566046" w:rsidRDefault="00566046" w:rsidP="00566046">
      <w:pPr>
        <w:rPr>
          <w:rFonts w:ascii="Times New Roman" w:hAnsi="Times New Roman" w:cs="Times New Roman"/>
        </w:rPr>
      </w:pPr>
      <w:bookmarkStart w:id="69" w:name="_Toc409691646"/>
      <w:bookmarkStart w:id="70" w:name="_Toc410653969"/>
      <w:bookmarkStart w:id="71" w:name="_Toc410702973"/>
      <w:r w:rsidRPr="00566046">
        <w:rPr>
          <w:rFonts w:ascii="Times New Roman" w:hAnsi="Times New Roman" w:cs="Times New Roman"/>
        </w:rPr>
        <w:t>По годам обучения результаты могут быть структурированы и конкретизированы следующим образом:</w:t>
      </w:r>
      <w:bookmarkEnd w:id="69"/>
      <w:bookmarkEnd w:id="70"/>
      <w:bookmarkEnd w:id="71"/>
    </w:p>
    <w:p w:rsidR="00566046" w:rsidRPr="00566046" w:rsidRDefault="00566046" w:rsidP="00566046">
      <w:pPr>
        <w:rPr>
          <w:rFonts w:ascii="Times New Roman" w:hAnsi="Times New Roman" w:cs="Times New Roman"/>
        </w:rPr>
      </w:pPr>
      <w:r w:rsidRPr="00566046">
        <w:rPr>
          <w:rFonts w:ascii="Times New Roman" w:hAnsi="Times New Roman" w:cs="Times New Roman"/>
        </w:rPr>
        <w:t>5 класс</w:t>
      </w:r>
    </w:p>
    <w:p w:rsidR="00566046" w:rsidRPr="00566046" w:rsidRDefault="00566046" w:rsidP="00566046">
      <w:pPr>
        <w:rPr>
          <w:rFonts w:ascii="Times New Roman" w:hAnsi="Times New Roman" w:cs="Times New Roman"/>
        </w:rPr>
      </w:pPr>
      <w:r w:rsidRPr="00566046">
        <w:rPr>
          <w:rFonts w:ascii="Times New Roman" w:hAnsi="Times New Roman" w:cs="Times New Roman"/>
        </w:rPr>
        <w:t>По завершении учебного года обучающийся: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характеризует рекламу как средство формирования потребностей;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характеризует виды ресурсов, объясняет место ресурсов в проектировании и реализации технологического процесса;</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объясняет основания развития технологий, опираясь на произвольно избранную группу потребностей, которые удовлетворяют эти технологии;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приводит произвольные примеры производственных технологий и технологий в сфере быта;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объясняет, приводя примеры, принципиальную технологическую схему, в том числе характеризуя негативные эффекты;</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составляет техническое задание, памятку, инструкцию, технологическую карту;</w:t>
      </w:r>
    </w:p>
    <w:p w:rsidR="00566046" w:rsidRPr="00566046" w:rsidRDefault="00566046" w:rsidP="00566046">
      <w:pPr>
        <w:rPr>
          <w:rFonts w:ascii="Times New Roman" w:hAnsi="Times New Roman" w:cs="Times New Roman"/>
        </w:rPr>
      </w:pPr>
      <w:r w:rsidRPr="00566046">
        <w:rPr>
          <w:rFonts w:ascii="Times New Roman" w:hAnsi="Times New Roman" w:cs="Times New Roman"/>
        </w:rPr>
        <w:t>осуществляет сборку моделей с помощью образовательного конструктора по инструкции;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осуществляет выбор товара в модельной ситуации;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осуществляет сохранение информации в формах описания, схемы, эскиза, фотографии;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конструирует модель по заданному прототипу;</w:t>
      </w:r>
    </w:p>
    <w:p w:rsidR="00566046" w:rsidRPr="00566046" w:rsidRDefault="00566046" w:rsidP="00566046">
      <w:pPr>
        <w:rPr>
          <w:rFonts w:ascii="Times New Roman" w:hAnsi="Times New Roman" w:cs="Times New Roman"/>
        </w:rPr>
      </w:pPr>
      <w:r w:rsidRPr="00566046">
        <w:rPr>
          <w:rFonts w:ascii="Times New Roman" w:hAnsi="Times New Roman" w:cs="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проведения испытания, анализа, модернизации модели;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изготовления информационного продукта по заданному алгоритму;</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66046" w:rsidRPr="00566046" w:rsidRDefault="00566046" w:rsidP="00566046">
      <w:pPr>
        <w:rPr>
          <w:rFonts w:ascii="Times New Roman" w:hAnsi="Times New Roman" w:cs="Times New Roman"/>
        </w:rPr>
      </w:pPr>
      <w:r w:rsidRPr="00566046">
        <w:rPr>
          <w:rFonts w:ascii="Times New Roman" w:hAnsi="Times New Roman" w:cs="Times New Roman"/>
        </w:rPr>
        <w:t>6 класс</w:t>
      </w:r>
    </w:p>
    <w:p w:rsidR="00566046" w:rsidRPr="00566046" w:rsidRDefault="00566046" w:rsidP="00566046">
      <w:pPr>
        <w:rPr>
          <w:rFonts w:ascii="Times New Roman" w:hAnsi="Times New Roman" w:cs="Times New Roman"/>
        </w:rPr>
      </w:pPr>
      <w:r w:rsidRPr="00566046">
        <w:rPr>
          <w:rFonts w:ascii="Times New Roman" w:hAnsi="Times New Roman" w:cs="Times New Roman"/>
        </w:rPr>
        <w:t>По завершении учебного года обучающийся: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описывает жизненный цикл технологии, приводя примеры;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оперирует понятием «технологическая система» при описании средств удовлетворения потребностей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 морфологический и функциональный анализ технологической системы;</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 анализ технологической системы – надсистемы – подсистемы в процессе проектирования продукта;</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читает элементарные чертежи и эскизы;</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выполняет эскизы механизмов, интерьера;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освоил техники обработки материалов (по выбору обучающегося в соответствии с содержанием проектной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применяет простые механизмы для решения поставленных задач по модернизации / проектированию технологических систем;</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строит модель механизма, состоящего из нескольких простых механизмов по кинематической схеме;</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исследования способов жизнеобеспечения и состояния жилых зданий микрорайона / поселения;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решения задач на взаимодействие со службами ЖКХ;</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66046" w:rsidRPr="00566046" w:rsidRDefault="00566046" w:rsidP="00566046">
      <w:pPr>
        <w:rPr>
          <w:rFonts w:ascii="Times New Roman" w:hAnsi="Times New Roman" w:cs="Times New Roman"/>
          <w:lang w:val="x-none" w:eastAsia="ru-RU"/>
        </w:rPr>
      </w:pPr>
      <w:bookmarkStart w:id="72" w:name="_Toc409691647"/>
      <w:bookmarkStart w:id="73" w:name="_Toc410653970"/>
      <w:bookmarkStart w:id="74" w:name="_Toc284663357"/>
      <w:r w:rsidRPr="00566046">
        <w:rPr>
          <w:rFonts w:ascii="Times New Roman" w:hAnsi="Times New Roman" w:cs="Times New Roman"/>
          <w:lang w:val="x-none" w:eastAsia="ru-RU"/>
        </w:rPr>
        <w:t>Физическая культура</w:t>
      </w:r>
      <w:bookmarkEnd w:id="72"/>
      <w:bookmarkEnd w:id="73"/>
      <w:bookmarkEnd w:id="74"/>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Выпускник научится: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66046" w:rsidRPr="00566046" w:rsidRDefault="00566046" w:rsidP="00566046">
      <w:pPr>
        <w:rPr>
          <w:rFonts w:ascii="Times New Roman" w:hAnsi="Times New Roman" w:cs="Times New Roman"/>
        </w:rPr>
      </w:pPr>
      <w:r w:rsidRPr="00566046">
        <w:rPr>
          <w:rFonts w:ascii="Times New Roman" w:hAnsi="Times New Roman" w:cs="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66046" w:rsidRPr="00566046" w:rsidRDefault="00566046" w:rsidP="00566046">
      <w:pPr>
        <w:rPr>
          <w:rFonts w:ascii="Times New Roman" w:hAnsi="Times New Roman" w:cs="Times New Roman"/>
        </w:rPr>
      </w:pPr>
      <w:r w:rsidRPr="00566046">
        <w:rPr>
          <w:rFonts w:ascii="Times New Roman" w:hAnsi="Times New Roman" w:cs="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акробатические комбинации из числа хорошо освоенных упражнений;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гимнастические комбинации на спортивных снарядах из числа хорошо освоенных упражнений;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легкоатлетические упражнения в беге и в прыжках (в длину и высоту);</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спуски и торможения на лыжах с пологого склона;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основные технические действия и приемы игры в футбол, волейбол, баскетбол в условиях учебной и игровой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тестовые упражнения для оценки уровня индивидуального развития основных физических качеств.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Выпускник получит возможность научиться: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66046" w:rsidRPr="00566046" w:rsidRDefault="00566046" w:rsidP="00566046">
      <w:pPr>
        <w:rPr>
          <w:rFonts w:ascii="Times New Roman" w:hAnsi="Times New Roman" w:cs="Times New Roman"/>
        </w:rPr>
      </w:pPr>
      <w:r w:rsidRPr="00566046">
        <w:rPr>
          <w:rFonts w:ascii="Times New Roman" w:hAnsi="Times New Roman" w:cs="Times New Roman"/>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проводить восстановительные мероприятия с использованием банных процедур и сеансов оздоровительного массажа;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преодолевать естественные и искусственные препятствия с помощью разнообразных способов лазания, прыжков и бега;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осуществлять судейство по одному из осваиваемых видов спорта;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выполнять тестовые нормативы Всероссийского физкультурно-спортивного комплекса «Готов к труду и обороне»;</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проплывать учебную дистанцию вольным стилем.</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eastAsia="ru-RU"/>
        </w:rPr>
      </w:pPr>
      <w:bookmarkStart w:id="75" w:name="_Toc406058984"/>
      <w:bookmarkStart w:id="76" w:name="_Toc409691649"/>
    </w:p>
    <w:p w:rsidR="00566046" w:rsidRPr="00566046" w:rsidRDefault="00566046" w:rsidP="00566046">
      <w:pPr>
        <w:rPr>
          <w:rFonts w:ascii="Times New Roman" w:hAnsi="Times New Roman" w:cs="Times New Roman"/>
          <w:lang w:eastAsia="ru-RU"/>
        </w:rPr>
      </w:pPr>
      <w:bookmarkStart w:id="77" w:name="_Toc410653972"/>
      <w:bookmarkStart w:id="78" w:name="_Toc284663359"/>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3. Система оценки </w:t>
      </w:r>
      <w:bookmarkEnd w:id="75"/>
      <w:r w:rsidRPr="00566046">
        <w:rPr>
          <w:rFonts w:ascii="Times New Roman" w:hAnsi="Times New Roman" w:cs="Times New Roman"/>
          <w:lang w:val="x-none" w:eastAsia="ru-RU"/>
        </w:rPr>
        <w:t>достижения планируемых результатов освоения основной образовательной программы основного общего образования</w:t>
      </w:r>
      <w:bookmarkEnd w:id="76"/>
      <w:bookmarkEnd w:id="77"/>
      <w:bookmarkEnd w:id="78"/>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bookmarkStart w:id="79" w:name="_Toc410653973"/>
      <w:bookmarkStart w:id="80" w:name="_Toc284663360"/>
      <w:bookmarkStart w:id="81" w:name="_Toc409691650"/>
      <w:r w:rsidRPr="00566046">
        <w:rPr>
          <w:rFonts w:ascii="Times New Roman" w:hAnsi="Times New Roman" w:cs="Times New Roman"/>
          <w:lang w:val="x-none" w:eastAsia="ru-RU"/>
        </w:rPr>
        <w:t>Общие положения</w:t>
      </w:r>
      <w:bookmarkEnd w:id="79"/>
      <w:bookmarkEnd w:id="80"/>
    </w:p>
    <w:p w:rsidR="00566046" w:rsidRPr="00566046" w:rsidRDefault="00566046" w:rsidP="00566046">
      <w:pPr>
        <w:rPr>
          <w:rFonts w:ascii="Times New Roman" w:hAnsi="Times New Roman" w:cs="Times New Roman"/>
          <w:lang w:val="x-none" w:eastAsia="ru-RU"/>
        </w:rPr>
      </w:pPr>
      <w:bookmarkStart w:id="82" w:name="_Toc410653974"/>
      <w:bookmarkStart w:id="83" w:name="_Toc410702978"/>
      <w:bookmarkStart w:id="84" w:name="_Toc284662735"/>
      <w:bookmarkStart w:id="85" w:name="_Toc284663361"/>
      <w:r w:rsidRPr="00566046">
        <w:rPr>
          <w:rFonts w:ascii="Times New Roman" w:hAnsi="Times New Roman" w:cs="Times New Roman"/>
          <w:lang w:val="x-none" w:eastAsia="ru-RU"/>
        </w:rPr>
        <w:t>Законодательные и методологические основы примерной системы оценки достижения планируемых результатов освоения образовательной программы основного общего образования</w:t>
      </w:r>
      <w:bookmarkEnd w:id="81"/>
      <w:bookmarkEnd w:id="82"/>
      <w:bookmarkEnd w:id="83"/>
      <w:bookmarkEnd w:id="84"/>
      <w:bookmarkEnd w:id="85"/>
    </w:p>
    <w:p w:rsidR="00566046" w:rsidRPr="00566046" w:rsidRDefault="00566046" w:rsidP="00566046">
      <w:pPr>
        <w:rPr>
          <w:rFonts w:ascii="Times New Roman" w:hAnsi="Times New Roman" w:cs="Times New Roman"/>
        </w:rPr>
      </w:pPr>
      <w:r w:rsidRPr="00566046">
        <w:rPr>
          <w:rFonts w:ascii="Times New Roman" w:hAnsi="Times New Roman" w:cs="Times New Roman"/>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Федеральный государственный образовательный стандарт основного общего образованияустанавливает требования к результатам освоения обучающимися основной образовательной программы основного общего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предметным,включающим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Система оценки достижения планируемых результатов освоения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566046" w:rsidRPr="00566046" w:rsidRDefault="00566046" w:rsidP="00566046">
      <w:pPr>
        <w:rPr>
          <w:rFonts w:ascii="Times New Roman" w:hAnsi="Times New Roman" w:cs="Times New Roman"/>
        </w:rPr>
      </w:pPr>
      <w:r w:rsidRPr="00566046">
        <w:rPr>
          <w:rFonts w:ascii="Times New Roman" w:hAnsi="Times New Roman" w:cs="Times New Roman"/>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образовательных достижений учащихся с целью осуществления итоговой оценки.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Требования к результатам освоения основных общеобразовательных программ являются: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основой для итоговой оценки образовательных результатов обучающихся, завершивших основнойуровень общего образования, для разработки процедур, материалов и формата итоговой оценки;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основой для аттестации работников основной школы; </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основой для аттестации организаций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Основными результатами образования в основной школе являются: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подготовка к осознанному и обоснованному выбору дальнейшей образовательной траектории;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опыт проектирования и организации эффективной учебной и социально-творческой деятельности: индивидуальной и коллективной;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приобретение знаний о мере своих прав и обязанностей;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индивидуальный прогресс в основных сферах личностного развития.</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Отличительными особенностями примерной системы оценки являются: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комплексный подход к оценке результатов образования (оценка предметных, метапредметных и личностных результатов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динамики образовательных достижений учащихся;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сочетание внешней и внутренней оценки как механизма обеспечения качества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566046" w:rsidRPr="00566046" w:rsidRDefault="00566046" w:rsidP="00566046">
      <w:pPr>
        <w:rPr>
          <w:rFonts w:ascii="Times New Roman" w:hAnsi="Times New Roman" w:cs="Times New Roman"/>
        </w:rPr>
      </w:pPr>
      <w:r w:rsidRPr="00566046">
        <w:rPr>
          <w:rFonts w:ascii="Times New Roman" w:hAnsi="Times New Roman" w:cs="Times New Roman"/>
        </w:rPr>
        <w:t>уровневый подход к разработке планируемых результатов, инструментария и представлению данных;</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использование накопительной системы оценивания (портфолио), характеризующей динамику индивидуальных образовательных достижений;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Объектом оценки достижения планируемых результатов являетсякачество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86" w:name="_Toc409691651"/>
      <w:bookmarkStart w:id="87" w:name="_Toc410653975"/>
      <w:bookmarkStart w:id="88" w:name="_Toc284663362"/>
      <w:r w:rsidRPr="00566046">
        <w:rPr>
          <w:rFonts w:ascii="Times New Roman" w:hAnsi="Times New Roman" w:cs="Times New Roman"/>
          <w:lang w:val="x-none" w:eastAsia="ru-RU"/>
        </w:rPr>
        <w:lastRenderedPageBreak/>
        <w:t>Содержание и структура системы оценки достижения планируемых результатов освоения образовательной программы основного общего образования</w:t>
      </w:r>
      <w:bookmarkEnd w:id="86"/>
      <w:bookmarkEnd w:id="87"/>
      <w:bookmarkEnd w:id="88"/>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образовательной деятельности,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Структура планируемых результатов должна ориентировать в средствах решения поставленной задачи – в соответствии с логикой организации образовательной деятельности.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соответствии с требованиями стандарта, структура планируемых результатов строится с учетом:</w:t>
      </w:r>
    </w:p>
    <w:p w:rsidR="00566046" w:rsidRPr="00566046" w:rsidRDefault="00566046" w:rsidP="00566046">
      <w:pPr>
        <w:rPr>
          <w:rFonts w:ascii="Times New Roman" w:hAnsi="Times New Roman" w:cs="Times New Roman"/>
        </w:rPr>
      </w:pPr>
      <w:r w:rsidRPr="00566046">
        <w:rPr>
          <w:rFonts w:ascii="Times New Roman" w:hAnsi="Times New Roman" w:cs="Times New Roman"/>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w:t>
      </w:r>
      <w:r w:rsidRPr="00566046">
        <w:rPr>
          <w:rFonts w:ascii="Times New Roman" w:hAnsi="Times New Roman" w:cs="Times New Roman"/>
        </w:rPr>
        <w:lastRenderedPageBreak/>
        <w:t>и образовательных организаций, представлены преимущественно в двух последних блоках планируемых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Так, 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566046" w:rsidRPr="00566046" w:rsidRDefault="00566046" w:rsidP="00566046">
      <w:pPr>
        <w:rPr>
          <w:rFonts w:ascii="Times New Roman" w:hAnsi="Times New Roman" w:cs="Times New Roman"/>
        </w:rPr>
      </w:pPr>
      <w:r w:rsidRPr="00566046">
        <w:rPr>
          <w:rFonts w:ascii="Times New Roman" w:hAnsi="Times New Roman" w:cs="Times New Roman"/>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566046" w:rsidRPr="00566046" w:rsidRDefault="00566046" w:rsidP="00566046">
      <w:pPr>
        <w:rPr>
          <w:rFonts w:ascii="Times New Roman" w:hAnsi="Times New Roman" w:cs="Times New Roman"/>
        </w:rPr>
      </w:pPr>
      <w:r w:rsidRPr="00566046">
        <w:rPr>
          <w:rFonts w:ascii="Times New Roman" w:hAnsi="Times New Roman" w:cs="Times New Roman"/>
        </w:rPr>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образовательной деятельности,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результатов мониторинговых исследований разного уровня (федерального, регионального, муниципального);</w:t>
      </w:r>
    </w:p>
    <w:p w:rsidR="00566046" w:rsidRPr="00566046" w:rsidRDefault="00566046" w:rsidP="00566046">
      <w:pPr>
        <w:rPr>
          <w:rFonts w:ascii="Times New Roman" w:hAnsi="Times New Roman" w:cs="Times New Roman"/>
        </w:rPr>
      </w:pPr>
      <w:r w:rsidRPr="00566046">
        <w:rPr>
          <w:rFonts w:ascii="Times New Roman" w:hAnsi="Times New Roman" w:cs="Times New Roman"/>
        </w:rPr>
        <w:t>условий реализации основной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особенностей контингента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образовательнойорганизации.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Критерии оценки достижения планируемых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566046" w:rsidRPr="00566046" w:rsidRDefault="00566046" w:rsidP="00566046">
      <w:pPr>
        <w:rPr>
          <w:rFonts w:ascii="Times New Roman" w:hAnsi="Times New Roman" w:cs="Times New Roman"/>
        </w:rPr>
      </w:pPr>
      <w:r w:rsidRPr="00566046">
        <w:rPr>
          <w:rFonts w:ascii="Times New Roman" w:hAnsi="Times New Roman" w:cs="Times New Roman"/>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89" w:name="_Toc409691652"/>
      <w:bookmarkStart w:id="90" w:name="_Toc410653976"/>
      <w:bookmarkStart w:id="91" w:name="_Toc284663363"/>
      <w:r w:rsidRPr="00566046">
        <w:rPr>
          <w:rFonts w:ascii="Times New Roman" w:hAnsi="Times New Roman" w:cs="Times New Roman"/>
          <w:lang w:val="x-none" w:eastAsia="ru-RU"/>
        </w:rPr>
        <w:t>Формы представления планируемых результатов. Интерпретация и использование результатов</w:t>
      </w:r>
      <w:bookmarkEnd w:id="89"/>
      <w:bookmarkEnd w:id="90"/>
      <w:bookmarkEnd w:id="91"/>
    </w:p>
    <w:p w:rsidR="00566046" w:rsidRPr="00566046" w:rsidRDefault="00566046" w:rsidP="00566046">
      <w:pPr>
        <w:rPr>
          <w:rFonts w:ascii="Times New Roman" w:hAnsi="Times New Roman" w:cs="Times New Roman"/>
        </w:rPr>
      </w:pPr>
      <w:r w:rsidRPr="00566046">
        <w:rPr>
          <w:rFonts w:ascii="Times New Roman" w:hAnsi="Times New Roman" w:cs="Times New Roman"/>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1)</w:t>
      </w:r>
      <w:r w:rsidRPr="00566046">
        <w:rPr>
          <w:rFonts w:ascii="Times New Roman" w:hAnsi="Times New Roman" w:cs="Times New Roman"/>
        </w:rPr>
        <w:tab/>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566046" w:rsidRPr="00566046" w:rsidRDefault="00566046" w:rsidP="00566046">
      <w:pPr>
        <w:rPr>
          <w:rFonts w:ascii="Times New Roman" w:hAnsi="Times New Roman" w:cs="Times New Roman"/>
        </w:rPr>
      </w:pPr>
      <w:r w:rsidRPr="00566046">
        <w:rPr>
          <w:rFonts w:ascii="Times New Roman" w:hAnsi="Times New Roman" w:cs="Times New Roman"/>
        </w:rPr>
        <w:t>2)</w:t>
      </w:r>
      <w:r w:rsidRPr="00566046">
        <w:rPr>
          <w:rFonts w:ascii="Times New Roman" w:hAnsi="Times New Roman" w:cs="Times New Roman"/>
        </w:rPr>
        <w:tab/>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566046" w:rsidRPr="00566046" w:rsidRDefault="00566046" w:rsidP="00566046">
      <w:pPr>
        <w:rPr>
          <w:rFonts w:ascii="Times New Roman" w:hAnsi="Times New Roman" w:cs="Times New Roman"/>
        </w:rPr>
      </w:pPr>
      <w:r w:rsidRPr="00566046">
        <w:rPr>
          <w:rFonts w:ascii="Times New Roman" w:hAnsi="Times New Roman" w:cs="Times New Roman"/>
        </w:rPr>
        <w:t>3)</w:t>
      </w:r>
      <w:r w:rsidRPr="00566046">
        <w:rPr>
          <w:rFonts w:ascii="Times New Roman" w:hAnsi="Times New Roman" w:cs="Times New Roman"/>
        </w:rPr>
        <w:tab/>
        <w:t>Выпускник не овладел опорной системой знаний и учебными действиями, необходимыми для продолжения образования на следующемуровне.</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об успешном освоении обучающимся основной образовательной программы основного общего образования и переводе его на следующийуровеньобщего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отмечаются образовательные достижения и положительные качества выпускника;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даются психолого-педагогические рекомендации, призванные обеспечить успешную реализацию намеченных задач на следующемуровне обучения.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Образовательные организации информируют органы управления в установленной регламентом форме:</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 результатах выполнения итоговых работ по русскому языку, математике и итоговой комплексной работке на межпредметной основе;</w:t>
      </w:r>
    </w:p>
    <w:p w:rsidR="00566046" w:rsidRPr="00566046" w:rsidRDefault="00566046" w:rsidP="00566046">
      <w:pPr>
        <w:rPr>
          <w:rFonts w:ascii="Times New Roman" w:hAnsi="Times New Roman" w:cs="Times New Roman"/>
        </w:rPr>
      </w:pPr>
      <w:r w:rsidRPr="00566046">
        <w:rPr>
          <w:rFonts w:ascii="Times New Roman" w:hAnsi="Times New Roman" w:cs="Times New Roman"/>
        </w:rPr>
        <w:t>о количестве учащихся, завершивших обучение на уровне основного общего образования и переведенных на следующийуровень общего образования.</w:t>
      </w:r>
    </w:p>
    <w:p w:rsidR="00566046" w:rsidRPr="00566046" w:rsidRDefault="00566046" w:rsidP="00566046">
      <w:pPr>
        <w:rPr>
          <w:rFonts w:ascii="Times New Roman" w:hAnsi="Times New Roman" w:cs="Times New Roman"/>
          <w:lang w:val="x-none" w:eastAsia="ru-RU"/>
        </w:rPr>
      </w:pPr>
      <w:bookmarkStart w:id="92" w:name="_Toc409691653"/>
      <w:bookmarkStart w:id="93" w:name="_Toc410653977"/>
      <w:bookmarkStart w:id="94" w:name="_Toc284663364"/>
      <w:r w:rsidRPr="00566046">
        <w:rPr>
          <w:rFonts w:ascii="Times New Roman" w:hAnsi="Times New Roman" w:cs="Times New Roman"/>
          <w:lang w:val="x-none" w:eastAsia="ru-RU"/>
        </w:rPr>
        <w:t>Примерные критерии оценки личностных результатов обучения</w:t>
      </w:r>
      <w:bookmarkEnd w:id="92"/>
      <w:bookmarkEnd w:id="93"/>
      <w:bookmarkEnd w:id="94"/>
    </w:p>
    <w:p w:rsidR="00566046" w:rsidRPr="00566046" w:rsidRDefault="00566046" w:rsidP="00566046">
      <w:pPr>
        <w:rPr>
          <w:rFonts w:ascii="Times New Roman" w:hAnsi="Times New Roman" w:cs="Times New Roman"/>
        </w:rPr>
      </w:pPr>
      <w:r w:rsidRPr="00566046">
        <w:rPr>
          <w:rFonts w:ascii="Times New Roman" w:hAnsi="Times New Roman" w:cs="Times New Roman"/>
        </w:rPr>
        <w:t>Критериями оценки сформированности личностных универсальных действий учащихся основной школы должны стать:</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соответствие возрастно-психологическимнормативным требованиям;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соответствие социально желательным свойствам личности (качественным характеристикам). </w:t>
      </w:r>
    </w:p>
    <w:p w:rsidR="00566046" w:rsidRPr="00566046" w:rsidRDefault="00566046" w:rsidP="00566046">
      <w:pPr>
        <w:rPr>
          <w:rFonts w:ascii="Times New Roman" w:hAnsi="Times New Roman" w:cs="Times New Roman"/>
        </w:rPr>
      </w:pPr>
      <w:r w:rsidRPr="00566046">
        <w:rPr>
          <w:rFonts w:ascii="Times New Roman" w:hAnsi="Times New Roman" w:cs="Times New Roman"/>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654"/>
      </w:tblGrid>
      <w:tr w:rsidR="00566046" w:rsidRPr="00566046" w:rsidTr="005906BC">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Основные критерии оценивания</w:t>
            </w:r>
          </w:p>
        </w:tc>
      </w:tr>
      <w:tr w:rsidR="00566046" w:rsidRPr="00566046" w:rsidTr="005906BC">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val="en-US" w:bidi="en-US"/>
              </w:rPr>
            </w:pPr>
            <w:r w:rsidRPr="00566046">
              <w:rPr>
                <w:rFonts w:ascii="Times New Roman" w:hAnsi="Times New Roman" w:cs="Times New Roman"/>
                <w:lang w:val="en-US" w:bidi="en-US"/>
              </w:rPr>
              <w:t>Самоопределение.</w:t>
            </w:r>
          </w:p>
        </w:tc>
      </w:tr>
      <w:tr w:rsidR="00566046" w:rsidRPr="00566046" w:rsidTr="005906BC">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Предварительное профессиональное самоопределение как выбор профессиональной сферы деятельности.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Осознание собственных интересов, мотивов и ценностей.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Рефлексия собственных способностей в их отношении к требованиям профессии.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Построение личной профессиональной перспективы.</w:t>
            </w:r>
          </w:p>
        </w:tc>
      </w:tr>
      <w:tr w:rsidR="00566046" w:rsidRPr="00566046" w:rsidTr="005906BC">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Основы гражданской идентичности личности - осознание личностью своей принадлежности к сообществу граждан определенного </w:t>
            </w:r>
            <w:r w:rsidRPr="00566046">
              <w:rPr>
                <w:rFonts w:ascii="Times New Roman" w:hAnsi="Times New Roman" w:cs="Times New Roman"/>
                <w:lang w:bidi="en-US"/>
              </w:rPr>
              <w:lastRenderedPageBreak/>
              <w:t>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Когнитивный компонент:</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знание истории и географии края, его достижений и культурных традиций;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образ социально-политического устройства – представление о государственной организации России, знаниегосударственной символики </w:t>
            </w:r>
            <w:r w:rsidRPr="00566046">
              <w:rPr>
                <w:rFonts w:ascii="Times New Roman" w:hAnsi="Times New Roman" w:cs="Times New Roman"/>
                <w:lang w:bidi="en-US"/>
              </w:rPr>
              <w:lastRenderedPageBreak/>
              <w:t>(герб, флаг, гимн), знание государственных праздников;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освоение общекультурного наследия России и общемирового культурного наследия;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ориентация в системе моральных норм и ценностей и их иерархизация, понимание конвенционального характера морали;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Ценностно- эмоциональный компонент:</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гражданский патриотизм, любви к Родине, чувство гордости за свою страну;</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уважение истории, культурных и исторических памятников;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эмоционально положительное принятие своей этнической идентичности;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уважение и принятие других народов России и мира, межэтническая толерантность, готовность к равноправному сотрудничеству;</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уважение ценностей семьи, любовь к природе, признание ценности здоровья, своего и других людей, оптимизм в восприятии мира;</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потребность в самовыражении и самореализации, социальном признании;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Деятельностный компонент: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w:t>
            </w:r>
            <w:r w:rsidRPr="00566046">
              <w:rPr>
                <w:rFonts w:ascii="Times New Roman" w:hAnsi="Times New Roman" w:cs="Times New Roman"/>
                <w:lang w:bidi="en-US"/>
              </w:rPr>
              <w:lastRenderedPageBreak/>
              <w:t>характера);</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выполнение норм и требований школьной жизни, прав и обязанностей ученика;</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умение вести диалог на основе равноправных отношений и взаимного уважения и принятия;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конструктивно разрешать конфликты;</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выполнение моральных норм в отношении взрослых и сверстников в школе, дома, во внеучебных видах деятельности;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строить жизненные планы с учетом конкретных социально-исторических, политических и экономических условий.</w:t>
            </w:r>
          </w:p>
        </w:tc>
      </w:tr>
      <w:tr w:rsidR="00566046" w:rsidRPr="00566046" w:rsidTr="005906BC">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Самооценка</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когнитивный компонент – дифференцированность,</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рефлексивность</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регулятивный компонент</w:t>
            </w:r>
          </w:p>
          <w:p w:rsidR="00566046" w:rsidRPr="00566046" w:rsidRDefault="00566046" w:rsidP="00566046">
            <w:pPr>
              <w:rPr>
                <w:rFonts w:ascii="Times New Roman" w:hAnsi="Times New Roman" w:cs="Times New Roman"/>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Когнитивный компонент:</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широта диапазона оценок;</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обобщенность категорий оценок;</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представленность в Я-концепции всего диапазона социальных ролей учащегося, включая гендерную роль;</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рефлексивность как адекватное осознанное представление о своих качествах;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осознаниесвоих возможностей в учебной деятельности, общении, других значимых видах деятельности;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осознание потребности в самосовершенствования.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Регулятивный компонент:</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способность адекватно судить о причинах своего успеха/неуспеха в учении,связывая успех с усилиями, трудолюбием, старанием;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самоэффективность как представление о своих возможностях и ресурсном потенциале;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готовность прилагать волевые усилия для достижения целей.</w:t>
            </w:r>
          </w:p>
        </w:tc>
      </w:tr>
      <w:tr w:rsidR="00566046" w:rsidRPr="00566046" w:rsidTr="005906BC">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Смыслообразование.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Мотивация учебной деятельности</w:t>
            </w:r>
          </w:p>
          <w:p w:rsidR="00566046" w:rsidRPr="00566046" w:rsidRDefault="00566046" w:rsidP="00566046">
            <w:pPr>
              <w:rPr>
                <w:rFonts w:ascii="Times New Roman" w:hAnsi="Times New Roman" w:cs="Times New Roman"/>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 сформированность познавательных мотивов – интерес к новому содержанию и новым способам действия;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сформированность учебных мотивов;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стремление к самоизменению и самосовершенствованию – приобретению новых знаний и умений, компетенций;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 мотивация достижения;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566046" w:rsidRPr="00566046" w:rsidTr="005906BC">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Действие морально-этической ориентации и оценивания</w:t>
            </w:r>
          </w:p>
        </w:tc>
      </w:tr>
      <w:tr w:rsidR="00566046" w:rsidRPr="00566046" w:rsidTr="005906BC">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развитие морального сознания на конвенциональном уровне;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566046" w:rsidRPr="00566046" w:rsidTr="005906BC">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устойчивое следование в поведении моральным нормам и этическим требованиям;</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проявление альтруизма, готовности к помощи тем, кто в этом нуждается</w:t>
            </w:r>
          </w:p>
        </w:tc>
      </w:tr>
      <w:tr w:rsidR="00566046" w:rsidRPr="00566046" w:rsidTr="005906BC">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развитие моральных чувств – чувства совести, ответственности, стыда и вины как регуляторов морального поведения учащихся</w:t>
            </w:r>
          </w:p>
        </w:tc>
      </w:tr>
      <w:tr w:rsidR="00566046" w:rsidRPr="00566046" w:rsidTr="005906BC">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Формирование адекватной системы представлений о своих моральных качествах, моральных ценностях и идеалах.</w:t>
            </w:r>
          </w:p>
        </w:tc>
      </w:tr>
    </w:tbl>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val="x-none" w:eastAsia="ru-RU"/>
        </w:rPr>
      </w:pPr>
      <w:bookmarkStart w:id="95" w:name="_Toc409691654"/>
      <w:bookmarkStart w:id="96" w:name="_Toc410653978"/>
      <w:bookmarkStart w:id="97" w:name="_Toc284663365"/>
      <w:r w:rsidRPr="00566046">
        <w:rPr>
          <w:rFonts w:ascii="Times New Roman" w:hAnsi="Times New Roman" w:cs="Times New Roman"/>
          <w:lang w:val="x-none" w:eastAsia="ru-RU"/>
        </w:rPr>
        <w:t>Примерные критерии оценки метапредметных результатов обучения</w:t>
      </w:r>
      <w:bookmarkEnd w:id="95"/>
      <w:bookmarkEnd w:id="96"/>
      <w:bookmarkEnd w:id="97"/>
    </w:p>
    <w:p w:rsidR="00566046" w:rsidRPr="00566046" w:rsidRDefault="00566046" w:rsidP="00566046">
      <w:pPr>
        <w:rPr>
          <w:rFonts w:ascii="Times New Roman" w:hAnsi="Times New Roman" w:cs="Times New Roman"/>
        </w:rPr>
      </w:pPr>
      <w:r w:rsidRPr="00566046">
        <w:rPr>
          <w:rFonts w:ascii="Times New Roman" w:hAnsi="Times New Roman" w:cs="Times New Roman"/>
        </w:rPr>
        <w:t>Критериями оценки метапредметных результатов обучения учащихся основной школы должны стать:</w:t>
      </w:r>
    </w:p>
    <w:p w:rsidR="00566046" w:rsidRPr="00566046" w:rsidRDefault="00566046" w:rsidP="00566046">
      <w:pPr>
        <w:rPr>
          <w:rFonts w:ascii="Times New Roman" w:hAnsi="Times New Roman" w:cs="Times New Roman"/>
        </w:rPr>
      </w:pPr>
      <w:r w:rsidRPr="00566046">
        <w:rPr>
          <w:rFonts w:ascii="Times New Roman" w:hAnsi="Times New Roman" w:cs="Times New Roman"/>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566046" w:rsidRPr="00566046" w:rsidRDefault="00566046" w:rsidP="00566046">
      <w:pPr>
        <w:rPr>
          <w:rFonts w:ascii="Times New Roman" w:hAnsi="Times New Roman" w:cs="Times New Roman"/>
        </w:rPr>
      </w:pPr>
      <w:r w:rsidRPr="00566046">
        <w:rPr>
          <w:rFonts w:ascii="Times New Roman" w:hAnsi="Times New Roman" w:cs="Times New Roman"/>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7229"/>
      </w:tblGrid>
      <w:tr w:rsidR="00566046" w:rsidRPr="00566046" w:rsidTr="005906BC">
        <w:trPr>
          <w:trHeight w:val="798"/>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Основные критерии оценивания</w:t>
            </w:r>
          </w:p>
        </w:tc>
      </w:tr>
      <w:tr w:rsidR="00566046" w:rsidRPr="00566046" w:rsidTr="005906BC">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val="en-US" w:bidi="en-US"/>
              </w:rPr>
            </w:pPr>
            <w:r w:rsidRPr="00566046">
              <w:rPr>
                <w:rFonts w:ascii="Times New Roman" w:hAnsi="Times New Roman" w:cs="Times New Roman"/>
                <w:lang w:val="en-US" w:bidi="en-US"/>
              </w:rPr>
              <w:t>Регулятивные универсальные учебные действия</w:t>
            </w:r>
          </w:p>
        </w:tc>
      </w:tr>
      <w:tr w:rsidR="00566046" w:rsidRPr="00566046" w:rsidTr="005906BC">
        <w:trPr>
          <w:trHeight w:val="841"/>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принятие познавательной задачи и ее сохранение, регуляция учащимся учебных действий на основе принятой познавательной задачи;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переопределение практической задачи в теоретическую;</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самостоятельная постановка новых учебных целей и задач;</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устанавливать целевые приоритеты.</w:t>
            </w:r>
          </w:p>
        </w:tc>
      </w:tr>
      <w:tr w:rsidR="00566046" w:rsidRPr="00566046" w:rsidTr="005906BC">
        <w:trPr>
          <w:trHeight w:val="611"/>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Владение основами прогнозирования как предвидения будущих событий и развития процесса</w:t>
            </w:r>
          </w:p>
        </w:tc>
      </w:tr>
      <w:tr w:rsidR="00566046" w:rsidRPr="00566046" w:rsidTr="005906BC">
        <w:trPr>
          <w:trHeight w:val="983"/>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планировать путидостижения целей;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умениепринимать решения в проблемной ситуации наоснове переговоров;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выделять альтернативные способы достижения цели ивыбиратьнаиболее эффективный способ;</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осуществлять учебную и познавательную деятельность как «поленезависимую», устойчивую в отношении помех;</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осуществлять познавательную рефлексию в отношении действийпо решению учебных и познавательных задач;</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владение основами саморегуляции эмоциональных состояний;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прилагать волевые усилия и преодолевать трудности и препятствия на пути достижения целей.</w:t>
            </w:r>
          </w:p>
        </w:tc>
      </w:tr>
      <w:tr w:rsidR="00566046" w:rsidRPr="00566046" w:rsidTr="005906BC">
        <w:trPr>
          <w:trHeight w:val="415"/>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Контроль</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умение осуществлять констатирующий и предвосхищающий контроль по результату и по способу действия;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актуальный контроль на уровне произвольного внимания;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умениесамостоятельно контролировать свое время и управлять им;</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566046" w:rsidRPr="00566046" w:rsidTr="005906BC">
        <w:trPr>
          <w:trHeight w:val="841"/>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Оценка</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566046" w:rsidRPr="00566046" w:rsidRDefault="00566046" w:rsidP="00566046">
            <w:pPr>
              <w:rPr>
                <w:rFonts w:ascii="Times New Roman" w:hAnsi="Times New Roman" w:cs="Times New Roman"/>
                <w:lang w:bidi="en-US"/>
              </w:rPr>
            </w:pPr>
            <w:bookmarkStart w:id="98" w:name="_Toc406058985"/>
            <w:bookmarkStart w:id="99" w:name="_Toc409682182"/>
            <w:bookmarkStart w:id="100" w:name="_Toc409691655"/>
            <w:bookmarkStart w:id="101" w:name="_Toc410653979"/>
            <w:bookmarkStart w:id="102" w:name="_Toc410702983"/>
            <w:r w:rsidRPr="00566046">
              <w:rPr>
                <w:rFonts w:ascii="Times New Roman" w:hAnsi="Times New Roman" w:cs="Times New Roman"/>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98"/>
            <w:bookmarkEnd w:id="99"/>
            <w:bookmarkEnd w:id="100"/>
            <w:bookmarkEnd w:id="101"/>
            <w:bookmarkEnd w:id="102"/>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566046" w:rsidRPr="00566046" w:rsidTr="005906BC">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val="en-US" w:bidi="en-US"/>
              </w:rPr>
            </w:pPr>
            <w:r w:rsidRPr="00566046">
              <w:rPr>
                <w:rFonts w:ascii="Times New Roman" w:hAnsi="Times New Roman" w:cs="Times New Roman"/>
                <w:lang w:val="en-US" w:bidi="en-US"/>
              </w:rPr>
              <w:t>Познавательные метапредметные действия</w:t>
            </w:r>
          </w:p>
        </w:tc>
      </w:tr>
      <w:tr w:rsidR="00566046" w:rsidRPr="00566046" w:rsidTr="005906BC">
        <w:trPr>
          <w:trHeight w:val="841"/>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владение основами реализации учебной проектно-исследовательской деятельности;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проводить наблюдение и эксперимент под руководством учителя и самостоятельно;</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умение осуществлять расширенный поиск информации с использованием ресурсов библиотек и сети Интернет;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структурировать и хранить информацию;</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умениеставить проблему, аргументировать ее актуальность;</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умениевыдвигать гипотезы о связях и закономерностях событий, процессов, объектов;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организовывать исследование с целью проверки гипотез.</w:t>
            </w:r>
          </w:p>
        </w:tc>
      </w:tr>
      <w:tr w:rsidR="00566046" w:rsidRPr="00566046" w:rsidTr="005906BC">
        <w:trPr>
          <w:trHeight w:val="341"/>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умениедавать определение понятиям;</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умениеустанавливать причинно-следственные связи;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умениеработать с метафорами- пониматьпереносныйсмысл выражений, понимать и строить обороты речи, построенные на скрытом уподоблении, образном сближении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умениеосуществлять логическую операцию установления родо-видовых отношений, ограничениепонятия;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умениеосуществлять сравнение, сериацию и классификацию, самостоятельно выбирая основания и критерии для указанных логических </w:t>
            </w:r>
            <w:r w:rsidRPr="00566046">
              <w:rPr>
                <w:rFonts w:ascii="Times New Roman" w:hAnsi="Times New Roman" w:cs="Times New Roman"/>
                <w:lang w:bidi="en-US"/>
              </w:rPr>
              <w:lastRenderedPageBreak/>
              <w:t>операций;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умениестроить классификацию на основе дихотомического деления (на основе отрицания);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умениестроить логическое рассуждение, включающее установление причинно-следственных связей;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умениеобъяснять явления, процессы, связи и отношения, выявляемые в ходе исследования;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делать умозаключения (индуктивное, дедуктивноеи по аналогии) и выводы на основе аргументации.</w:t>
            </w:r>
          </w:p>
        </w:tc>
      </w:tr>
      <w:tr w:rsidR="00566046" w:rsidRPr="00566046" w:rsidTr="005906BC">
        <w:trPr>
          <w:trHeight w:val="841"/>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создавать и применять знаково-символические средства для решения задач;</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создавать и преобразовывать модели и схемы для решения задач.</w:t>
            </w:r>
          </w:p>
        </w:tc>
      </w:tr>
      <w:tr w:rsidR="00566046" w:rsidRPr="00566046" w:rsidTr="005906BC">
        <w:trPr>
          <w:trHeight w:val="841"/>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владение основами ознакомительного, изучающего, усваивающегои поискового чтения;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владение основами рефлексивного чтения;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сочинение оригинального текста.</w:t>
            </w:r>
          </w:p>
        </w:tc>
      </w:tr>
      <w:tr w:rsidR="00566046" w:rsidRPr="00566046" w:rsidTr="005906BC">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val="en-US" w:bidi="en-US"/>
              </w:rPr>
            </w:pPr>
            <w:r w:rsidRPr="00566046">
              <w:rPr>
                <w:rFonts w:ascii="Times New Roman" w:hAnsi="Times New Roman" w:cs="Times New Roman"/>
                <w:lang w:val="en-US" w:bidi="en-US"/>
              </w:rPr>
              <w:t>Коммуникативные действия</w:t>
            </w:r>
          </w:p>
        </w:tc>
      </w:tr>
      <w:tr w:rsidR="00566046" w:rsidRPr="00566046" w:rsidTr="005906BC">
        <w:trPr>
          <w:trHeight w:val="699"/>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умениеустанавливать и сравнивать разные точки зрения прежде, чем принимать решения и делать выборы;</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аргументировать свою точку зрения, спорить и отстаивать свою позицию не враждебным для оппонентов образом;</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умениедоговариваться и приходить к общему решению в совместной деятельности, в том числе в ситуации столкновения интересов;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умениезадавать вопросы необходимые для организации собственной деятельности и сотрудничества с партнером;</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управлять поведением партнера, осуществляяконтроль, коррекцию, оценку действий партнера, уметь убеждать.</w:t>
            </w:r>
          </w:p>
        </w:tc>
      </w:tr>
      <w:tr w:rsidR="00566046" w:rsidRPr="00566046" w:rsidTr="005906BC">
        <w:trPr>
          <w:trHeight w:val="1125"/>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планировать общую цель и пути ее достижения;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умениеформулировать собственное мнение и позицию, аргументировать ее икоординировать ее с позициями партнеров в сотрудничестве;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задавать вопросы, необходимые для организации собственной деятельности и сотрудничества с партнером;</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брать на себя инициативу в организации совместного действия (деловое лидерство);</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договариваться и приходить к общему решению в совместной деятельности, в том числе в ситуации столкновения интересов;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осуществлять взаимный контроль в совместной деятельностии оказывать в сотрудничестве необходимую взаимопомощь;</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оказывать поддержку и содействие тем, от кого зависит достижение цели в совместной деятельности;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566046" w:rsidRPr="00566046" w:rsidTr="005906BC">
        <w:trPr>
          <w:trHeight w:val="341"/>
        </w:trPr>
        <w:tc>
          <w:tcPr>
            <w:tcW w:w="229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умение использовать адекватные языковые средства для отображения своих чувств, мыслей, мотивов и потребностей;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умение адекватно использовать речевые средства для решения различных коммуникативных задач;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владение устной и письменной речью, умение строить монологическое </w:t>
            </w:r>
            <w:r w:rsidRPr="00566046">
              <w:rPr>
                <w:rFonts w:ascii="Times New Roman" w:hAnsi="Times New Roman" w:cs="Times New Roman"/>
                <w:lang w:bidi="en-US"/>
              </w:rPr>
              <w:lastRenderedPageBreak/>
              <w:t>контекстное высказывании;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 умение адекватно использовать речь для планирования и регуляции своей деятельности;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владение основами коммуникативной рефлексии.</w:t>
            </w:r>
          </w:p>
        </w:tc>
      </w:tr>
    </w:tbl>
    <w:p w:rsidR="00566046" w:rsidRPr="00566046" w:rsidRDefault="00566046" w:rsidP="00566046">
      <w:pPr>
        <w:rPr>
          <w:rFonts w:ascii="Times New Roman" w:hAnsi="Times New Roman" w:cs="Times New Roman"/>
        </w:rPr>
      </w:pPr>
      <w:r w:rsidRPr="00566046">
        <w:rPr>
          <w:rFonts w:ascii="Times New Roman" w:hAnsi="Times New Roman" w:cs="Times New Roman"/>
          <w:lang w:eastAsia="ru-RU"/>
        </w:rPr>
        <w:lastRenderedPageBreak/>
        <w:br w:type="page"/>
      </w:r>
      <w:bookmarkStart w:id="103" w:name="_Toc409691656"/>
      <w:bookmarkStart w:id="104" w:name="_Toc410653980"/>
      <w:bookmarkStart w:id="105" w:name="_Toc284663366"/>
      <w:r w:rsidRPr="00566046">
        <w:rPr>
          <w:rFonts w:ascii="Times New Roman" w:hAnsi="Times New Roman" w:cs="Times New Roman"/>
        </w:rPr>
        <w:lastRenderedPageBreak/>
        <w:t>Содержательный раздел</w:t>
      </w:r>
      <w:bookmarkEnd w:id="103"/>
      <w:r w:rsidRPr="00566046">
        <w:rPr>
          <w:rFonts w:ascii="Times New Roman" w:hAnsi="Times New Roman" w:cs="Times New Roman"/>
        </w:rPr>
        <w:t xml:space="preserve"> основной образовательной программы основного общего образования</w:t>
      </w:r>
      <w:bookmarkEnd w:id="104"/>
      <w:bookmarkEnd w:id="105"/>
    </w:p>
    <w:p w:rsidR="00566046" w:rsidRPr="00566046" w:rsidRDefault="00566046" w:rsidP="00566046">
      <w:pPr>
        <w:rPr>
          <w:rFonts w:ascii="Times New Roman" w:hAnsi="Times New Roman" w:cs="Times New Roman"/>
          <w:lang w:val="x-none" w:eastAsia="ru-RU"/>
        </w:rPr>
      </w:pPr>
      <w:bookmarkStart w:id="106" w:name="_Toc406059004"/>
      <w:bookmarkStart w:id="107" w:name="_Toc409691657"/>
      <w:bookmarkStart w:id="108" w:name="_Toc410653981"/>
      <w:bookmarkStart w:id="109" w:name="_Toc284663367"/>
      <w:r w:rsidRPr="00566046">
        <w:rPr>
          <w:rFonts w:ascii="Times New Roman" w:hAnsi="Times New Roman" w:cs="Times New Roman"/>
          <w:lang w:val="x-none" w:eastAsia="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6"/>
      <w:bookmarkEnd w:id="107"/>
      <w:bookmarkEnd w:id="108"/>
      <w:bookmarkEnd w:id="109"/>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Формы взаимодействия участников образовательной деятельности при создании и реализации программы развития УУД</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Список направлений деятельности рабочей группы может включить: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основных подходов к конструированию задач на применение универсальных учебных действий;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основных подходов к организации учебной деятельности по формированию и развитию ИКТ-компетенций;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организацию разъяснительной / просветительской работы с родителями по проблемам развития УУД у учащихся уровня;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организацию отражения результатов работы по формированию УУД учащихся на сайте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На подготовительном этапе команда образовательной организации может провести следующие аналитические работы: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анализируются результаты учащихся по линии развития УУД на предыдущегоуровня;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w:t>
      </w:r>
      <w:r w:rsidRPr="00566046">
        <w:rPr>
          <w:rFonts w:ascii="Times New Roman" w:hAnsi="Times New Roman" w:cs="Times New Roman"/>
          <w:lang w:val="x-none" w:eastAsia="ru-RU"/>
        </w:rPr>
        <w:lastRenderedPageBreak/>
        <w:t>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Цели и задачи программы, описание ее места и роли в реализации требований ФГОС</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Целью программы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соответствии с указанной целью программа развития универсальных учебных действий (УУД) в основной школе определяет следующие задачи: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организация взаимодействия педагогов и обучающихся и их родителей по развитию универсальных учебных действий в основной школе;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включение развивающих задач как в урочную, так и внеурочную деятельность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 принципам формирования УУД в основной школе можно отнести следующие: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формирование УУД – задача, сквозная для всейобразовательной деятельности (урочная, внеурочная деятельность);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формирование УУД обязательно требует работы с предметным или междисципдинарным содержанием;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Описание места отдельных компонентов в структуре образовательной деятельности,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Типовые задачи применения универсальных учебных действий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Различаются два типа заданий, связанных с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задания, позволяющие в рамках образовательной деятельности сформировать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задания, позволяющие диагностировать уровень сформированности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основной школе возможно использовать в том числе следующие типы задач:</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1. Задачи, формирующие личностные универсальные учебные действия: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 личностное самоопределение;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развитие Я-концепции;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смыслообразование;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мотивацию;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нравственно-этическое оценивание.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2. Задачи, формирующие коммуникативные универсальные учебные действия: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 учет позиции партнера;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 организацию и осуществление сотрудничества;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 передачу информации и отображение предметного содержания;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тренинги коммуникативных навыков;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ролевые игры.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3. Задачи, формирующие познавательные универсальные учебные действия: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проекты на выстраивание стратегии поиска решения задач;</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задачи на сериацию, сравнение, оценивание;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проведение эмпирического исследования;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проведение теоретического исследования;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смысловое чтение.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4. Задачи, формирующие регулятивные универсальные учебные действия: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 планирование;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ориентировку в ситуации;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прогнозирование;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целеполагание;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принятие решения;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самоконтроль.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Учебно-исследовательская работа учащихся может быть организована по двум направлениям: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Учебно-исследовательская и проектная деятельность обучающихся может проводиться в том числе по таким направлениям, как:</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исследовательское;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инженерное;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прикладное;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социальное;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игровое;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творческое.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Формы организации учебно-исследовательской деятельности на урочных занятиях могут быть следующими: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Формы организации учебно-исследовательской деятельности на внеурочных занятиях могут быть следующими: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исследовательская практика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Среди возможных форм представления результатов проектной деятельности можно выделить следующий список:</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макеты, модели, рабочие установки, схемы, план-карта;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постеры, презентации;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альбомы, буклеты, брошюры, книги;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реконструкции событий;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эссе, рассказы, стихи, рисунки;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результаты исследовательских экспедиций, обработки архивов и мемуаров;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документальные фильмы, мультфильмы;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выставки, игры, тематические вечера, концерты;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сценарии мероприятий;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веб-сайты, программное обеспечение, компакт-диски (или другие цифровые носители)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Результаты также могут быть представлены в ходе проведения конференций, семинаров и круглых столов.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приложении к Программе представлены возможные критерии и формы оценивания проектной и исследовательской работы.</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Описание содержания, видов и форм организации учебной деятельности по развитию ИКТ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Список основных форм организации учебной деятельности по формированию ИКТ-компетенции обучающихся может включить в себя: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уроки по информатике и другим предметам;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факультативы;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кружки;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интегративные межпредметные проекты;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внеурочные и внешкольные активности.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создание и редактирование текстов;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создание и редактирование электронных таблиц;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использование средств для построения диаграмм, графиков, блок-схем, других графических объектов;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создание и редактирование презентаций;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создание и редактирование графики и фото;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 xml:space="preserve">создание и редактирование видео;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создание музыкальных и звуковых объектов;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поиск и анализ информации в Интернете;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моделирование, проектирование и управление;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математическая обработка и визуализация данных;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создание web-страниц и сайтов;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сетевая коммуникация между учениками и (или) учителем.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Перечень и описание основных элементов ИКТ-компетенции и инструментов их использования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размещение информации в Интернете.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w:t>
      </w:r>
      <w:r w:rsidRPr="00566046">
        <w:rPr>
          <w:rFonts w:ascii="Times New Roman" w:hAnsi="Times New Roman" w:cs="Times New Roman"/>
          <w:lang w:val="x-none" w:eastAsia="ru-RU"/>
        </w:rPr>
        <w:lastRenderedPageBreak/>
        <w:t>смыслом средствами текстового редактора;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объектов трехмерной графики.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 Планируемые результаты формирования и развития компетентности обучающихся в области использования ИКТ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66046" w:rsidRPr="00566046" w:rsidRDefault="00566046" w:rsidP="00566046">
      <w:pPr>
        <w:rPr>
          <w:rFonts w:ascii="Times New Roman" w:hAnsi="Times New Roman" w:cs="Times New Roman"/>
          <w:lang w:val="x-none" w:eastAsia="ru-RU"/>
        </w:rPr>
      </w:pPr>
      <w:bookmarkStart w:id="110" w:name="_Toc405145662"/>
      <w:bookmarkStart w:id="111" w:name="_Toc406059005"/>
      <w:bookmarkStart w:id="112" w:name="_Toc409682184"/>
      <w:bookmarkStart w:id="113" w:name="_Toc409691658"/>
      <w:bookmarkStart w:id="114" w:name="_Toc410653982"/>
      <w:bookmarkStart w:id="115" w:name="_Toc410702986"/>
      <w:bookmarkStart w:id="116" w:name="_Toc284662742"/>
      <w:bookmarkStart w:id="117" w:name="_Toc284663368"/>
      <w:r w:rsidRPr="00566046">
        <w:rPr>
          <w:rFonts w:ascii="Times New Roman" w:hAnsi="Times New Roman" w:cs="Times New Roman"/>
          <w:lang w:val="x-none"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10"/>
      <w:bookmarkEnd w:id="111"/>
      <w:bookmarkEnd w:id="112"/>
      <w:bookmarkEnd w:id="113"/>
      <w:bookmarkEnd w:id="114"/>
      <w:bookmarkEnd w:id="115"/>
      <w:bookmarkEnd w:id="116"/>
      <w:bookmarkEnd w:id="117"/>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осуществлять информационное подключение к локальной сети и глобальной сети Интернет;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получать информацию о характеристиках компьютера;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соблюдать требования техники безопасности, гигиены, эргономики и ресурсосбережения при работе с устройствами ИКТ.</w:t>
      </w:r>
    </w:p>
    <w:p w:rsidR="00566046" w:rsidRPr="00566046" w:rsidRDefault="00566046" w:rsidP="00566046">
      <w:pPr>
        <w:rPr>
          <w:rFonts w:ascii="Times New Roman" w:hAnsi="Times New Roman" w:cs="Times New Roman"/>
          <w:lang w:val="x-none" w:eastAsia="ru-RU"/>
        </w:rPr>
      </w:pPr>
      <w:bookmarkStart w:id="118" w:name="_Toc405145663"/>
      <w:bookmarkStart w:id="119" w:name="_Toc406059006"/>
      <w:bookmarkStart w:id="120" w:name="_Toc409682185"/>
      <w:bookmarkStart w:id="121" w:name="_Toc409691659"/>
      <w:bookmarkStart w:id="122" w:name="_Toc410653983"/>
      <w:bookmarkStart w:id="123" w:name="_Toc410702987"/>
      <w:r w:rsidRPr="00566046">
        <w:rPr>
          <w:rFonts w:ascii="Times New Roman" w:hAnsi="Times New Roman" w:cs="Times New Roman"/>
          <w:lang w:val="x-none" w:eastAsia="ru-RU"/>
        </w:rPr>
        <w:tab/>
      </w:r>
      <w:bookmarkStart w:id="124" w:name="_Toc284662743"/>
      <w:bookmarkStart w:id="125" w:name="_Toc284663369"/>
      <w:r w:rsidRPr="00566046">
        <w:rPr>
          <w:rFonts w:ascii="Times New Roman" w:hAnsi="Times New Roman" w:cs="Times New Roman"/>
          <w:lang w:val="x-none"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презентации на основе цифровых фотографий;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обработку цифровых фотографий с использованием возможностей специальных компьютерных инструментов;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обработку цифровых звукозаписей с использованием возможностей специальных компьютерных инструментов;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566046" w:rsidRPr="00566046" w:rsidRDefault="00566046" w:rsidP="00566046">
      <w:pPr>
        <w:rPr>
          <w:rFonts w:ascii="Times New Roman" w:hAnsi="Times New Roman" w:cs="Times New Roman"/>
          <w:lang w:val="x-none" w:eastAsia="ru-RU"/>
        </w:rPr>
      </w:pPr>
      <w:bookmarkStart w:id="126" w:name="_Toc405145664"/>
      <w:bookmarkStart w:id="127" w:name="_Toc406059007"/>
      <w:bookmarkStart w:id="128" w:name="_Toc409682186"/>
      <w:bookmarkStart w:id="129" w:name="_Toc409691660"/>
      <w:bookmarkStart w:id="130" w:name="_Toc410653984"/>
      <w:bookmarkStart w:id="131" w:name="_Toc410702988"/>
      <w:r w:rsidRPr="00566046">
        <w:rPr>
          <w:rFonts w:ascii="Times New Roman" w:hAnsi="Times New Roman" w:cs="Times New Roman"/>
          <w:lang w:val="x-none" w:eastAsia="ru-RU"/>
        </w:rPr>
        <w:tab/>
      </w:r>
      <w:bookmarkStart w:id="132" w:name="_Toc284662744"/>
      <w:bookmarkStart w:id="133" w:name="_Toc284663370"/>
      <w:r w:rsidRPr="00566046">
        <w:rPr>
          <w:rFonts w:ascii="Times New Roman" w:hAnsi="Times New Roman" w:cs="Times New Roman"/>
          <w:lang w:val="x-none"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различные приемы поиска информации в Интернете (поисковые системы, справочные разделы, предметные рубрики);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строить запросы для поиска информации с использованием логических операций и анализировать результаты поиска;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использовать различные библиотечные, в том числе электронные, каталоги для поиска необходимых книг;</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искать информацию в различных базах данных, создавать и заполнять базы данных, в частности, использовать различные определители;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сохранять для индивидуального использования найденные в сети Интернет информационные объекты и ссылки на них.</w:t>
      </w:r>
    </w:p>
    <w:p w:rsidR="00566046" w:rsidRPr="00566046" w:rsidRDefault="00566046" w:rsidP="00566046">
      <w:pPr>
        <w:rPr>
          <w:rFonts w:ascii="Times New Roman" w:hAnsi="Times New Roman" w:cs="Times New Roman"/>
          <w:lang w:val="x-none" w:eastAsia="ru-RU"/>
        </w:rPr>
      </w:pPr>
      <w:bookmarkStart w:id="134" w:name="_Toc405145665"/>
      <w:bookmarkStart w:id="135" w:name="_Toc406059008"/>
      <w:bookmarkStart w:id="136" w:name="_Toc409682187"/>
      <w:bookmarkStart w:id="137" w:name="_Toc409691661"/>
      <w:bookmarkStart w:id="138" w:name="_Toc410653985"/>
      <w:bookmarkStart w:id="139" w:name="_Toc410702989"/>
      <w:r w:rsidRPr="00566046">
        <w:rPr>
          <w:rFonts w:ascii="Times New Roman" w:hAnsi="Times New Roman" w:cs="Times New Roman"/>
          <w:lang w:val="x-none" w:eastAsia="ru-RU"/>
        </w:rPr>
        <w:tab/>
      </w:r>
      <w:bookmarkStart w:id="140" w:name="_Toc284662745"/>
      <w:bookmarkStart w:id="141" w:name="_Toc284663371"/>
      <w:r w:rsidRPr="00566046">
        <w:rPr>
          <w:rFonts w:ascii="Times New Roman" w:hAnsi="Times New Roman" w:cs="Times New Roman"/>
          <w:lang w:val="x-none"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осуществлять редактирование и структурирование текста в соответствии с его смыслом средствами текстового редактора;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вставлять в документ формулы, таблицы, списки, изображения;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участвовать в коллективном создании текстового документа;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гипертекстовые документы.</w:t>
      </w:r>
    </w:p>
    <w:p w:rsidR="00566046" w:rsidRPr="00566046" w:rsidRDefault="00566046" w:rsidP="00566046">
      <w:pPr>
        <w:rPr>
          <w:rFonts w:ascii="Times New Roman" w:hAnsi="Times New Roman" w:cs="Times New Roman"/>
          <w:lang w:val="x-none" w:eastAsia="ru-RU"/>
        </w:rPr>
      </w:pPr>
      <w:bookmarkStart w:id="142" w:name="_Toc405145666"/>
      <w:bookmarkStart w:id="143" w:name="_Toc406059009"/>
      <w:bookmarkStart w:id="144" w:name="_Toc409682188"/>
      <w:bookmarkStart w:id="145" w:name="_Toc409691662"/>
      <w:bookmarkStart w:id="146" w:name="_Toc410653986"/>
      <w:bookmarkStart w:id="147" w:name="_Toc410702990"/>
      <w:r w:rsidRPr="00566046">
        <w:rPr>
          <w:rFonts w:ascii="Times New Roman" w:hAnsi="Times New Roman" w:cs="Times New Roman"/>
          <w:lang w:val="x-none" w:eastAsia="ru-RU"/>
        </w:rPr>
        <w:tab/>
      </w:r>
      <w:bookmarkStart w:id="148" w:name="_Toc284662746"/>
      <w:bookmarkStart w:id="149" w:name="_Toc284663372"/>
      <w:r w:rsidRPr="00566046">
        <w:rPr>
          <w:rFonts w:ascii="Times New Roman" w:hAnsi="Times New Roman" w:cs="Times New Roman"/>
          <w:lang w:val="x-none"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и редактировать изображения с помощью инструментов графического редактора;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различные геометрические объекты и чертежи с использованием возможностей специальных компьютерных инструментов;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66046" w:rsidRPr="00566046" w:rsidRDefault="00566046" w:rsidP="00566046">
      <w:pPr>
        <w:rPr>
          <w:rFonts w:ascii="Times New Roman" w:hAnsi="Times New Roman" w:cs="Times New Roman"/>
          <w:lang w:val="x-none" w:eastAsia="ru-RU"/>
        </w:rPr>
      </w:pPr>
      <w:bookmarkStart w:id="150" w:name="_Toc405145667"/>
      <w:bookmarkStart w:id="151" w:name="_Toc406059010"/>
      <w:bookmarkStart w:id="152" w:name="_Toc409682189"/>
      <w:bookmarkStart w:id="153" w:name="_Toc409691663"/>
      <w:bookmarkStart w:id="154" w:name="_Toc410653987"/>
      <w:bookmarkStart w:id="155" w:name="_Toc410702991"/>
      <w:r w:rsidRPr="00566046">
        <w:rPr>
          <w:rFonts w:ascii="Times New Roman" w:hAnsi="Times New Roman" w:cs="Times New Roman"/>
          <w:lang w:val="x-none" w:eastAsia="ru-RU"/>
        </w:rPr>
        <w:tab/>
      </w:r>
      <w:bookmarkStart w:id="156" w:name="_Toc284662747"/>
      <w:bookmarkStart w:id="157" w:name="_Toc284663373"/>
      <w:r w:rsidRPr="00566046">
        <w:rPr>
          <w:rFonts w:ascii="Times New Roman" w:hAnsi="Times New Roman" w:cs="Times New Roman"/>
          <w:lang w:val="x-none"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записывать звуковые файлы с различным качеством звучания (глубиной кодирования и частотой дискретизации);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музыкальные редакторы, клавишные и кинетические синтезаторы для решения творческих задач.</w:t>
      </w:r>
    </w:p>
    <w:p w:rsidR="00566046" w:rsidRPr="00566046" w:rsidRDefault="00566046" w:rsidP="00566046">
      <w:pPr>
        <w:rPr>
          <w:rFonts w:ascii="Times New Roman" w:hAnsi="Times New Roman" w:cs="Times New Roman"/>
          <w:lang w:val="x-none" w:eastAsia="ru-RU"/>
        </w:rPr>
      </w:pPr>
      <w:bookmarkStart w:id="158" w:name="_Toc405145668"/>
      <w:bookmarkStart w:id="159" w:name="_Toc406059011"/>
      <w:bookmarkStart w:id="160" w:name="_Toc409682190"/>
      <w:bookmarkStart w:id="161" w:name="_Toc409691664"/>
      <w:bookmarkStart w:id="162" w:name="_Toc410653988"/>
      <w:bookmarkStart w:id="163" w:name="_Toc410702992"/>
      <w:r w:rsidRPr="00566046">
        <w:rPr>
          <w:rFonts w:ascii="Times New Roman" w:hAnsi="Times New Roman" w:cs="Times New Roman"/>
          <w:lang w:val="x-none" w:eastAsia="ru-RU"/>
        </w:rPr>
        <w:tab/>
      </w:r>
      <w:bookmarkStart w:id="164" w:name="_Toc284662748"/>
      <w:bookmarkStart w:id="165" w:name="_Toc284663374"/>
      <w:r w:rsidRPr="00566046">
        <w:rPr>
          <w:rFonts w:ascii="Times New Roman" w:hAnsi="Times New Roman" w:cs="Times New Roman"/>
          <w:lang w:val="x-none"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программы-архиваторы.</w:t>
      </w:r>
    </w:p>
    <w:p w:rsidR="00566046" w:rsidRPr="00566046" w:rsidRDefault="00566046" w:rsidP="00566046">
      <w:pPr>
        <w:rPr>
          <w:rFonts w:ascii="Times New Roman" w:hAnsi="Times New Roman" w:cs="Times New Roman"/>
          <w:lang w:val="x-none" w:eastAsia="ru-RU"/>
        </w:rPr>
      </w:pPr>
      <w:bookmarkStart w:id="166" w:name="_Toc405145669"/>
      <w:bookmarkStart w:id="167" w:name="_Toc406059012"/>
      <w:bookmarkStart w:id="168" w:name="_Toc409682191"/>
      <w:bookmarkStart w:id="169" w:name="_Toc409691665"/>
      <w:bookmarkStart w:id="170" w:name="_Toc410653989"/>
      <w:bookmarkStart w:id="171" w:name="_Toc410702993"/>
      <w:r w:rsidRPr="00566046">
        <w:rPr>
          <w:rFonts w:ascii="Times New Roman" w:hAnsi="Times New Roman" w:cs="Times New Roman"/>
          <w:lang w:val="x-none" w:eastAsia="ru-RU"/>
        </w:rPr>
        <w:tab/>
      </w:r>
      <w:bookmarkStart w:id="172" w:name="_Toc284662749"/>
      <w:bookmarkStart w:id="173" w:name="_Toc284663375"/>
      <w:r w:rsidRPr="00566046">
        <w:rPr>
          <w:rFonts w:ascii="Times New Roman" w:hAnsi="Times New Roman" w:cs="Times New Roman"/>
          <w:lang w:val="x-none"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простые эксперименты и исследования в виртуальных лабораториях;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вводить результаты измерений и другие цифровые данные для их обработки, в том числе статистической и визуализации;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проводить эксперименты и исследования в виртуальных лабораториях по естественным наукам, математике и информатике.</w:t>
      </w:r>
    </w:p>
    <w:p w:rsidR="00566046" w:rsidRPr="00566046" w:rsidRDefault="00566046" w:rsidP="00566046">
      <w:pPr>
        <w:rPr>
          <w:rFonts w:ascii="Times New Roman" w:hAnsi="Times New Roman" w:cs="Times New Roman"/>
          <w:lang w:val="x-none" w:eastAsia="ru-RU"/>
        </w:rPr>
      </w:pPr>
      <w:bookmarkStart w:id="174" w:name="_Toc405145670"/>
      <w:bookmarkStart w:id="175" w:name="_Toc406059013"/>
      <w:bookmarkStart w:id="176" w:name="_Toc409682192"/>
      <w:bookmarkStart w:id="177" w:name="_Toc409691666"/>
      <w:bookmarkStart w:id="178" w:name="_Toc410653990"/>
      <w:bookmarkStart w:id="179" w:name="_Toc410702994"/>
      <w:r w:rsidRPr="00566046">
        <w:rPr>
          <w:rFonts w:ascii="Times New Roman" w:hAnsi="Times New Roman" w:cs="Times New Roman"/>
          <w:lang w:val="x-none" w:eastAsia="ru-RU"/>
        </w:rPr>
        <w:tab/>
      </w:r>
      <w:bookmarkStart w:id="180" w:name="_Toc284662750"/>
      <w:bookmarkStart w:id="181" w:name="_Toc284663376"/>
      <w:r w:rsidRPr="00566046">
        <w:rPr>
          <w:rFonts w:ascii="Times New Roman" w:hAnsi="Times New Roman" w:cs="Times New Roman"/>
          <w:lang w:val="x-none"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строить с помощью компьютерных инструментов разнообразные информационные структуры для описания объектов;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конструировать и моделировать с использованием материальных конструкторов с компьютерным управлением и обратной связью;</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моделировать с использованием виртуальных конструкторов;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моделировать с использованием средств программирования.</w:t>
      </w:r>
    </w:p>
    <w:p w:rsidR="00566046" w:rsidRPr="00566046" w:rsidRDefault="00566046" w:rsidP="00566046">
      <w:pPr>
        <w:rPr>
          <w:rFonts w:ascii="Times New Roman" w:hAnsi="Times New Roman" w:cs="Times New Roman"/>
          <w:lang w:val="x-none" w:eastAsia="ru-RU"/>
        </w:rPr>
      </w:pPr>
      <w:bookmarkStart w:id="182" w:name="_Toc405145671"/>
      <w:bookmarkStart w:id="183" w:name="_Toc406059014"/>
      <w:bookmarkStart w:id="184" w:name="_Toc409682193"/>
      <w:bookmarkStart w:id="185" w:name="_Toc409691667"/>
      <w:bookmarkStart w:id="186" w:name="_Toc410653991"/>
      <w:bookmarkStart w:id="187" w:name="_Toc410702995"/>
      <w:r w:rsidRPr="00566046">
        <w:rPr>
          <w:rFonts w:ascii="Times New Roman" w:hAnsi="Times New Roman" w:cs="Times New Roman"/>
          <w:lang w:val="x-none" w:eastAsia="ru-RU"/>
        </w:rPr>
        <w:tab/>
      </w:r>
      <w:bookmarkStart w:id="188" w:name="_Toc284662751"/>
      <w:bookmarkStart w:id="189" w:name="_Toc284663377"/>
      <w:r w:rsidRPr="00566046">
        <w:rPr>
          <w:rFonts w:ascii="Times New Roman" w:hAnsi="Times New Roman" w:cs="Times New Roman"/>
          <w:lang w:val="x-none"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использовать возможности электронной почты, Интернет-мессенджеров и социальных сетей для обучения;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вести личный дневник (блог) с использованием возможностей Интернета;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соблюдать правила безопасного поведения в Интернете;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различать безопасные ресурсы Интернета и ресурсы, содержание которых несовместимо с задачами воспитания и образования или нежелательно.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Требования к условиям включают: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укомплектованность образовательной организации педагогическими, руководящими и иными работниками;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уровень квалификации педагогических и иных работников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Педагогические кадры имеют необходимый уровень подготовки для реализации программы УУД, что может включать в себя следующее: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педагоги владеют представлениями о возрастных особенностях учащихся начальной, основной и старшей школы;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педагоги прошли курсы повышения квалификации, посвященные ФГОС;</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педагоги осуществляют формирование УУД в рамках проектной, исследовательской деятельностей;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 взаимодействия педагога и обучающегося не противоречит представлениям об условиях формирования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педагоги владеют навыками формирующего оценивания;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наличие позиции тьютора или педагоги владеют навыками тьюторского сопровождения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Методика и инструментарий оценки успешности освоения и применения обучающимися универсальных учебных действий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Система оценки деятельности образовательной организации по формированию и развитию универсальных учебных действий у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Система оценки в сфере УУД может включать в себя следующие принципы и характеристики: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систематичность сбора и анализа информации;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доступность и прозрачность данных о результатах оценивания для всех участников образовательной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Методика и инструментарий мониторинга успешности освоения и применения обучающимися универсальных учебных действий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процессе реализации мониторинга успешности освоения и применения УУД могут быть учтены следующие этапы освоения УУД: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обобщение учебных действий на основе выявления общих принципов.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Система оценки универсальных учебных действий может быть: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уровневой (определяются уровни владения универсальными учебными действиями);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566046" w:rsidRPr="00566046" w:rsidRDefault="00566046" w:rsidP="00566046">
      <w:pPr>
        <w:rPr>
          <w:rFonts w:ascii="Times New Roman" w:hAnsi="Times New Roman" w:cs="Times New Roman"/>
          <w:lang w:val="x-none" w:eastAsia="ru-RU"/>
        </w:rPr>
      </w:pPr>
      <w:bookmarkStart w:id="190" w:name="_Toc406059015"/>
    </w:p>
    <w:p w:rsidR="00566046" w:rsidRPr="00566046" w:rsidRDefault="00566046" w:rsidP="00566046">
      <w:pPr>
        <w:rPr>
          <w:rFonts w:ascii="Times New Roman" w:hAnsi="Times New Roman" w:cs="Times New Roman"/>
          <w:lang w:eastAsia="ru-RU"/>
        </w:rPr>
      </w:pPr>
      <w:bookmarkStart w:id="191" w:name="_Toc409691668"/>
      <w:bookmarkStart w:id="192" w:name="_Toc410653992"/>
      <w:bookmarkStart w:id="193" w:name="_Toc284663378"/>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Примерные программы учебных предметов, курсов</w:t>
      </w:r>
      <w:bookmarkEnd w:id="190"/>
      <w:bookmarkEnd w:id="191"/>
      <w:bookmarkEnd w:id="192"/>
      <w:bookmarkEnd w:id="193"/>
    </w:p>
    <w:p w:rsidR="00566046" w:rsidRPr="00566046" w:rsidRDefault="00566046" w:rsidP="00566046">
      <w:pPr>
        <w:rPr>
          <w:rFonts w:ascii="Times New Roman" w:hAnsi="Times New Roman" w:cs="Times New Roman"/>
          <w:lang w:val="x-none" w:eastAsia="ru-RU"/>
        </w:rPr>
      </w:pPr>
      <w:bookmarkStart w:id="194" w:name="_Toc284663379"/>
      <w:r w:rsidRPr="00566046">
        <w:rPr>
          <w:rFonts w:ascii="Times New Roman" w:hAnsi="Times New Roman" w:cs="Times New Roman"/>
          <w:lang w:val="x-none" w:eastAsia="ru-RU"/>
        </w:rPr>
        <w:t>Общие положения</w:t>
      </w:r>
      <w:bookmarkEnd w:id="194"/>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bookmarkStart w:id="195" w:name="_Toc410653993"/>
      <w:bookmarkStart w:id="196" w:name="_Toc284663380"/>
      <w:r w:rsidRPr="00566046">
        <w:rPr>
          <w:rFonts w:ascii="Times New Roman" w:hAnsi="Times New Roman" w:cs="Times New Roman"/>
          <w:lang w:val="x-none" w:eastAsia="ru-RU"/>
        </w:rPr>
        <w:t>Основное содержание учебных предметов на уровне основного общего образования</w:t>
      </w:r>
      <w:bookmarkEnd w:id="195"/>
      <w:bookmarkEnd w:id="196"/>
    </w:p>
    <w:p w:rsidR="00566046" w:rsidRPr="00566046" w:rsidRDefault="00566046" w:rsidP="00566046">
      <w:pPr>
        <w:rPr>
          <w:rFonts w:ascii="Times New Roman" w:hAnsi="Times New Roman" w:cs="Times New Roman"/>
          <w:lang w:eastAsia="ru-RU"/>
        </w:rPr>
      </w:pPr>
      <w:bookmarkStart w:id="197" w:name="_Toc409691669"/>
      <w:bookmarkStart w:id="198" w:name="_Toc410653994"/>
      <w:bookmarkStart w:id="199" w:name="_Toc284663381"/>
      <w:r w:rsidRPr="00566046">
        <w:rPr>
          <w:rFonts w:ascii="Times New Roman" w:hAnsi="Times New Roman" w:cs="Times New Roman"/>
          <w:lang w:val="x-none" w:eastAsia="ru-RU"/>
        </w:rPr>
        <w:t>Русский язык</w:t>
      </w:r>
      <w:bookmarkEnd w:id="197"/>
      <w:bookmarkEnd w:id="198"/>
      <w:bookmarkEnd w:id="199"/>
      <w:r w:rsidRPr="00566046">
        <w:rPr>
          <w:rFonts w:ascii="Times New Roman" w:hAnsi="Times New Roman" w:cs="Times New Roman"/>
          <w:lang w:eastAsia="ru-RU"/>
        </w:rPr>
        <w:t xml:space="preserve"> . Родной язык (русский).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66046" w:rsidRPr="00566046" w:rsidRDefault="00566046" w:rsidP="00566046">
      <w:pPr>
        <w:rPr>
          <w:rFonts w:ascii="Times New Roman" w:hAnsi="Times New Roman" w:cs="Times New Roman"/>
        </w:rPr>
      </w:pPr>
      <w:r w:rsidRPr="00566046">
        <w:rPr>
          <w:rFonts w:ascii="Times New Roman" w:hAnsi="Times New Roman" w:cs="Times New Roman"/>
        </w:rPr>
        <w:t>Изучение русского языка направлено на развитие и совершенствование коммуникативной, языковой и культуроведческой компетенций.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Речь. Речевая деятельность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t>Язык и речь. Речевое общение. Виды речи (устная и письменная, диалогическая и монологическая). Тексты устные и письменные.</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Текст как продукт речевой деятельности. Функционально-смысловые разновидности текста (повествование, описание, рассуждение). Функциональные разновидности языка.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Информационная переработка текста (план, конспект, аннотация).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Речевая деятельность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Виды речевой деятельности (говорение, слушание, письмо, чтение).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Адекватное понимание устной и письменной речи в соответствии с условиями и целями общения.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Культура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Культура речи и ее основные аспекты: нормативный, коммуникативный, этический. Основные критерии культуры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Общие сведения о языке. Основные разделы науки о языке</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Общие сведения о языке</w:t>
      </w:r>
    </w:p>
    <w:p w:rsidR="00566046" w:rsidRPr="00566046" w:rsidRDefault="00566046" w:rsidP="00566046">
      <w:pPr>
        <w:rPr>
          <w:rFonts w:ascii="Times New Roman" w:hAnsi="Times New Roman" w:cs="Times New Roman"/>
        </w:rPr>
      </w:pPr>
      <w:r w:rsidRPr="00566046">
        <w:rPr>
          <w:rFonts w:ascii="Times New Roman" w:hAnsi="Times New Roman" w:cs="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66046" w:rsidRPr="00566046" w:rsidRDefault="00566046" w:rsidP="00566046">
      <w:pPr>
        <w:rPr>
          <w:rFonts w:ascii="Times New Roman" w:hAnsi="Times New Roman" w:cs="Times New Roman"/>
        </w:rPr>
      </w:pPr>
      <w:r w:rsidRPr="00566046">
        <w:rPr>
          <w:rFonts w:ascii="Times New Roman" w:hAnsi="Times New Roman" w:cs="Times New Roman"/>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Основные лингвистические словари. Извлечение необходимой информации из словарей.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Выдающиеся отечественные лингвисты.</w:t>
      </w:r>
    </w:p>
    <w:p w:rsidR="00566046" w:rsidRPr="00566046" w:rsidRDefault="00566046" w:rsidP="00566046">
      <w:pPr>
        <w:rPr>
          <w:rFonts w:ascii="Times New Roman" w:hAnsi="Times New Roman" w:cs="Times New Roman"/>
        </w:rPr>
      </w:pPr>
      <w:r w:rsidRPr="00566046">
        <w:rPr>
          <w:rFonts w:ascii="Times New Roman" w:hAnsi="Times New Roman" w:cs="Times New Roman"/>
        </w:rPr>
        <w:t>Фонетика, орфоэпия и графика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Звук как единица языка. Система гласных звуков. Система согласных звуков. Изменение звуков в речевом потоке. Фонетическая транскрипция. Слог. Ударение, его смыслоразличительная роль, подвижность ударения при формо- и словообразовании. Фонетический анализ слова.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66046" w:rsidRPr="00566046" w:rsidRDefault="00566046" w:rsidP="00566046">
      <w:pPr>
        <w:rPr>
          <w:rFonts w:ascii="Times New Roman" w:hAnsi="Times New Roman" w:cs="Times New Roman"/>
        </w:rPr>
      </w:pPr>
      <w:r w:rsidRPr="00566046">
        <w:rPr>
          <w:rFonts w:ascii="Times New Roman" w:hAnsi="Times New Roman" w:cs="Times New Roman"/>
        </w:rPr>
        <w:t>Интонация, ее функции. Основные элементы интонации.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Орфоэпия как раздел лингвистики. Основные нормы произношения и ударения.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Связь фонетики с графикой и орфографией.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Морфемика и словообразование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Применение знаний и умений по морфемике и словообразованию в практике правописания.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Лексикология и фразеология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Понятие об этимологии как науке о происхождении слов и фразеологизмов.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Оценка своей и чужой речи с точки зрения точного, уместного и выразительного словоупотребления.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Морфология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Морфологический анализ слова.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Омонимия слов разных частей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Применение знаний и умений по морфологии в практике правописания.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Синтаксис</w:t>
      </w:r>
    </w:p>
    <w:p w:rsidR="00566046" w:rsidRPr="00566046" w:rsidRDefault="00566046" w:rsidP="00566046">
      <w:pPr>
        <w:rPr>
          <w:rFonts w:ascii="Times New Roman" w:hAnsi="Times New Roman" w:cs="Times New Roman"/>
        </w:rPr>
      </w:pPr>
      <w:r w:rsidRPr="00566046">
        <w:rPr>
          <w:rFonts w:ascii="Times New Roman" w:hAnsi="Times New Roman" w:cs="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Способы передачи чужой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Синтаксический анализ простого и сложного предложения.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Понятие текста, основные признаки текста (членимость, смысловая цельность, связность).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Применение знаний и умений по синтаксису в практике правописания.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Правописание: орфография и пунктуация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66046" w:rsidRPr="00566046" w:rsidRDefault="00566046" w:rsidP="00566046">
      <w:pPr>
        <w:rPr>
          <w:rFonts w:ascii="Times New Roman" w:hAnsi="Times New Roman" w:cs="Times New Roman"/>
        </w:rPr>
      </w:pPr>
      <w:r w:rsidRPr="00566046">
        <w:rPr>
          <w:rFonts w:ascii="Times New Roman"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66046" w:rsidRPr="00566046" w:rsidRDefault="00566046" w:rsidP="00566046">
      <w:pPr>
        <w:rPr>
          <w:rFonts w:ascii="Times New Roman" w:hAnsi="Times New Roman" w:cs="Times New Roman"/>
        </w:rPr>
      </w:pPr>
      <w:r w:rsidRPr="00566046">
        <w:rPr>
          <w:rFonts w:ascii="Times New Roman" w:hAnsi="Times New Roman" w:cs="Times New Roman"/>
        </w:rPr>
        <w:t>Орфографический анализ слова и пунктуационный анализ предложения.</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eastAsia="ru-RU"/>
        </w:rPr>
      </w:pPr>
      <w:bookmarkStart w:id="200" w:name="_Toc409691670"/>
      <w:bookmarkStart w:id="201" w:name="_Toc410653995"/>
      <w:bookmarkStart w:id="202" w:name="_Toc284663382"/>
      <w:r w:rsidRPr="00566046">
        <w:rPr>
          <w:rFonts w:ascii="Times New Roman" w:hAnsi="Times New Roman" w:cs="Times New Roman"/>
          <w:lang w:val="x-none" w:eastAsia="ru-RU"/>
        </w:rPr>
        <w:t>Литература</w:t>
      </w:r>
      <w:bookmarkEnd w:id="200"/>
      <w:bookmarkEnd w:id="201"/>
      <w:bookmarkEnd w:id="202"/>
      <w:r w:rsidRPr="00566046">
        <w:rPr>
          <w:rFonts w:ascii="Times New Roman" w:hAnsi="Times New Roman" w:cs="Times New Roman"/>
          <w:lang w:eastAsia="ru-RU"/>
        </w:rPr>
        <w:t>. Родная литература (русская).</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Цели и задачи литературного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Стратегическаяцельизучениялитературы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предметомлитературногообразования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Изучение литературы в школе решает следующие образовательные задачи: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формирование отношения к литературе как к одной из основных национально-культурных ценностей народа, к особому способу познания жизни;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развитие представлений о литературном произведении как о художественном мире, особым образом построенном автором;овладение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Особенности примерной программы по литературе</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ab/>
      </w:r>
      <w:bookmarkStart w:id="203" w:name="_Toc410653996"/>
      <w:bookmarkStart w:id="204" w:name="_Toc410703000"/>
      <w:bookmarkStart w:id="205" w:name="_Toc284662756"/>
      <w:bookmarkStart w:id="206" w:name="_Toc284663383"/>
      <w:r w:rsidRPr="00566046">
        <w:rPr>
          <w:rFonts w:ascii="Times New Roman" w:hAnsi="Times New Roman" w:cs="Times New Roman"/>
          <w:lang w:val="x-none" w:eastAsia="x-none"/>
        </w:rPr>
        <w:t>Примерная программа по литературе строится с учетом:</w:t>
      </w:r>
      <w:bookmarkEnd w:id="203"/>
      <w:bookmarkEnd w:id="204"/>
      <w:bookmarkEnd w:id="205"/>
      <w:bookmarkEnd w:id="206"/>
    </w:p>
    <w:p w:rsidR="00566046" w:rsidRPr="00566046" w:rsidRDefault="00566046" w:rsidP="00566046">
      <w:pPr>
        <w:rPr>
          <w:rFonts w:ascii="Times New Roman" w:hAnsi="Times New Roman" w:cs="Times New Roman"/>
        </w:rPr>
      </w:pPr>
      <w:r w:rsidRPr="00566046">
        <w:rPr>
          <w:rFonts w:ascii="Times New Roman" w:hAnsi="Times New Roman" w:cs="Times New Roman"/>
        </w:rPr>
        <w:t>лучших традиций отечественной методикипреподавания литературы;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t>традицийизученияконкретныхпроизведений (прежде всего русской и зарубежной классики), сложившихся в школьной практике;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произведений,входящих в национальный литературный канон; </w:t>
      </w:r>
    </w:p>
    <w:p w:rsidR="00566046" w:rsidRPr="00566046" w:rsidRDefault="00566046" w:rsidP="00566046">
      <w:pPr>
        <w:rPr>
          <w:rFonts w:ascii="Times New Roman" w:hAnsi="Times New Roman" w:cs="Times New Roman"/>
        </w:rPr>
      </w:pPr>
      <w:r w:rsidRPr="00566046">
        <w:rPr>
          <w:rFonts w:ascii="Times New Roman" w:hAnsi="Times New Roman" w:cs="Times New Roman"/>
        </w:rPr>
        <w:t>необходимой вариативности любой программы по литературе при сохранении обязательных базовых элементов содержания;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соответствия рекомендуемых к изучению литературных произведений возрастным и психологическим особенностям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требований современного исторического контекста;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количества учебного времени, отведенного на изучение литературы.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Примерная программа по литературе должна быть, прежде всего, реалистичной по объему и выполнимой.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Рабочая программа учебного курса строится на произведениях из трех списков: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Список А представляет собой перечень конкретных произведений (например: А.С.Пушкин «Евгений Онегин», Н.В.Гоголь «Мертвые души»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Список В представляет собой переченьавторов; конкретное произведение выбирается составителем программ (минимальное количество произведений указано, например: А.Блок. 1стихотворение; М.Булгаков. 1 повесть). Иногда в списке В названо произведение – в таком случае речь идет о выборе его фрагментов (например А.Твардовский. «Василий Теркин», главы по выбору).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Список С представляет собой перечень авторов, сгруппированных по определенномупринципу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Поэты пушкинской поры: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w:t>
      </w:r>
      <w:r w:rsidRPr="00566046">
        <w:rPr>
          <w:rFonts w:ascii="Times New Roman" w:hAnsi="Times New Roman" w:cs="Times New Roman"/>
        </w:rPr>
        <w:lastRenderedPageBreak/>
        <w:t>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5-6 класс: фольклор, древнерусская литература, басни И.А. Крылова, лирика разных эпох (А.С. Пушкин, М.Ю. Лермонтов, поэты пушкинской поры, поэты 2 половины </w:t>
      </w:r>
      <w:r w:rsidRPr="00566046">
        <w:rPr>
          <w:rFonts w:ascii="Times New Roman" w:hAnsi="Times New Roman" w:cs="Times New Roman"/>
          <w:lang w:val="en-US"/>
        </w:rPr>
        <w:t>XIX</w:t>
      </w:r>
      <w:r w:rsidRPr="00566046">
        <w:rPr>
          <w:rFonts w:ascii="Times New Roman" w:hAnsi="Times New Roman" w:cs="Times New Roman"/>
        </w:rPr>
        <w:t xml:space="preserve"> века, поэты серебряного века, поэты </w:t>
      </w:r>
      <w:r w:rsidRPr="00566046">
        <w:rPr>
          <w:rFonts w:ascii="Times New Roman" w:hAnsi="Times New Roman" w:cs="Times New Roman"/>
          <w:lang w:val="en-US"/>
        </w:rPr>
        <w:t>XX</w:t>
      </w:r>
      <w:r w:rsidRPr="00566046">
        <w:rPr>
          <w:rFonts w:ascii="Times New Roman" w:hAnsi="Times New Roman" w:cs="Times New Roman"/>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7-8 класс: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9 класс: «Слово о полку Игореве», произведения </w:t>
      </w:r>
      <w:r w:rsidRPr="00566046">
        <w:rPr>
          <w:rFonts w:ascii="Times New Roman" w:hAnsi="Times New Roman" w:cs="Times New Roman"/>
          <w:lang w:val="en-US"/>
        </w:rPr>
        <w:t>XVIII</w:t>
      </w:r>
      <w:r w:rsidRPr="00566046">
        <w:rPr>
          <w:rFonts w:ascii="Times New Roman" w:hAnsi="Times New Roman" w:cs="Times New Roman"/>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Составителям рабочих программ следует помнить, что: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w:t>
      </w:r>
      <w:r w:rsidRPr="00566046">
        <w:rPr>
          <w:rFonts w:ascii="Times New Roman" w:hAnsi="Times New Roman" w:cs="Times New Roman"/>
          <w:lang w:val="x-none" w:eastAsia="ru-RU"/>
        </w:rPr>
        <w:lastRenderedPageBreak/>
        <w:t xml:space="preserve">объем прочитанных произведений и надстраивая над уже имеющимися представлениями о мире писателя новые.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Примечания: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 что следует учитывать при осуществлении выбора. К ним, например, относятся: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А. С. Пушкин.Стихотворения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566046" w:rsidRPr="00566046" w:rsidRDefault="00566046" w:rsidP="00566046">
      <w:pPr>
        <w:rPr>
          <w:rFonts w:ascii="Times New Roman" w:hAnsi="Times New Roman" w:cs="Times New Roman"/>
        </w:rPr>
      </w:pPr>
      <w:r w:rsidRPr="00566046">
        <w:rPr>
          <w:rFonts w:ascii="Times New Roman" w:hAnsi="Times New Roman" w:cs="Times New Roman"/>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 И. Тютчев. Стихотворения «Весенняя гроза», «Есть в осени первоначальной…», «С поляны коршун поднялся…», «Фонтан». </w:t>
      </w:r>
    </w:p>
    <w:p w:rsidR="00566046" w:rsidRPr="00566046" w:rsidRDefault="00566046" w:rsidP="00566046">
      <w:pPr>
        <w:rPr>
          <w:rFonts w:ascii="Times New Roman" w:hAnsi="Times New Roman" w:cs="Times New Roman"/>
        </w:rPr>
      </w:pPr>
      <w:r w:rsidRPr="00566046">
        <w:rPr>
          <w:rFonts w:ascii="Times New Roman" w:hAnsi="Times New Roman" w:cs="Times New Roman"/>
        </w:rPr>
        <w:t>А. А. Фет. Стихотворения «Я пришел к тебе с приветом…», «Учись у них — у дуба, у березы…», «На стоге сена ночью южной…»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 С. Тургенев. Повесть «Муму». Рассказ «Певцы». Стихотворения в прозе «Русский язык», «Два богача».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 А. Некрасов. Стихотворение «Крестьянские дети».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Н. С. Лесков «Левша», «Тупейный художник», «Человек на часах».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Л. Н. Толстой. Рассказы «Кавказский пленник», «После бала», повести «Детство», «Отрочество».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 П. Чехов. Рассказы «Толстый и тонкий», «Хамелеон», «Смерть чиновника».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 А. Бунин. Стихотворение «Густой зеленый ельник у дороги…». Рассказ «Подснежник».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 И. Куприн. Рассказ «Чудесный доктор», «Гамбринус».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 Горький. Рассказ «Челкаш».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 С. Шмелев. Роман «Лето Господне»(фрагменты).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 А. Блок. Стихотворение «Девушка пела в церковном хоре…», «Ты помнишь? В нашей бухте сонной…».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B. В. Маяковский. Стихотворения «Хорошее отношение к лошадям», «Необычайное приключение, бывшее с Владимиром Маяковским летом на даче».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C. А. Есенин. Стихотворения «Гой ты, Русь, моя родная…», «Нивы сжаты, рощи голы…».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 А. Ахматова. Стихотворения «Перед весной бывают дни такие…», «Родная земля». </w:t>
      </w:r>
    </w:p>
    <w:p w:rsidR="00566046" w:rsidRPr="00566046" w:rsidRDefault="00566046" w:rsidP="00566046">
      <w:pPr>
        <w:rPr>
          <w:rFonts w:ascii="Times New Roman" w:hAnsi="Times New Roman" w:cs="Times New Roman"/>
        </w:rPr>
      </w:pPr>
      <w:r w:rsidRPr="00566046">
        <w:rPr>
          <w:rFonts w:ascii="Times New Roman" w:hAnsi="Times New Roman" w:cs="Times New Roman"/>
        </w:rPr>
        <w:t>Н. С. Гумилев Стихотворения «Капитаны», «Слово».</w:t>
      </w:r>
    </w:p>
    <w:p w:rsidR="00566046" w:rsidRPr="00566046" w:rsidRDefault="00566046" w:rsidP="00566046">
      <w:pPr>
        <w:rPr>
          <w:rFonts w:ascii="Times New Roman" w:hAnsi="Times New Roman" w:cs="Times New Roman"/>
        </w:rPr>
      </w:pPr>
      <w:r w:rsidRPr="00566046">
        <w:rPr>
          <w:rFonts w:ascii="Times New Roman" w:hAnsi="Times New Roman" w:cs="Times New Roman"/>
        </w:rPr>
        <w:t>О. Э. Мандельштам Стихотворение «Бессонница. Гомер. Тугие паруса…»</w:t>
      </w:r>
    </w:p>
    <w:p w:rsidR="00566046" w:rsidRPr="00566046" w:rsidRDefault="00566046" w:rsidP="00566046">
      <w:pPr>
        <w:rPr>
          <w:rFonts w:ascii="Times New Roman" w:hAnsi="Times New Roman" w:cs="Times New Roman"/>
        </w:rPr>
      </w:pPr>
      <w:r w:rsidRPr="00566046">
        <w:rPr>
          <w:rFonts w:ascii="Times New Roman" w:hAnsi="Times New Roman" w:cs="Times New Roman"/>
        </w:rPr>
        <w:t>А. П. Платонов. Рассказы «Цветок на земле», «В прекрасном и яростном мире».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 С. Грин. Повесть «Алые паруса».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 А. Булгаков. Повесть «Собачье сердце».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 А. Шолохов. Рассказ «Судьба человека».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 М. Рубцов. Стихотворения «Звезда полей», «В горнице».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B. М. Шукшин. Рассказ «Чудик».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Г. Распутин. Рассказ «Уроки французского».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П. Астафьев. Рассказ «Васюткино озеро». </w:t>
      </w:r>
    </w:p>
    <w:p w:rsidR="00566046" w:rsidRPr="00566046" w:rsidRDefault="00566046" w:rsidP="00566046">
      <w:pPr>
        <w:rPr>
          <w:rFonts w:ascii="Times New Roman" w:hAnsi="Times New Roman" w:cs="Times New Roman"/>
        </w:rPr>
      </w:pPr>
      <w:r w:rsidRPr="00566046">
        <w:rPr>
          <w:rFonts w:ascii="Times New Roman" w:hAnsi="Times New Roman" w:cs="Times New Roman"/>
        </w:rPr>
        <w:t>А. И. Солженицын. Рассказ «Матренин двор». Крохотки.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2. При составлении программ возможно использовать жанрово-тематические блоки, хорошо зарекомендовавшие себя на практике. Примеры построения отдельных блоков: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Героический эпос.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Литературная сказка. Х. К. Андерсен. Сказка «Снежная королева». А. Погорельский. Сказка «Черная курица, или Подземные жители». А. Н. Островский. «Снегурочка» (сцены). М. Е. Салтыков-Щедрин.Сказка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566046" w:rsidRPr="00566046" w:rsidRDefault="00566046" w:rsidP="00566046">
      <w:pPr>
        <w:rPr>
          <w:rFonts w:ascii="Times New Roman" w:hAnsi="Times New Roman" w:cs="Times New Roman"/>
        </w:rPr>
      </w:pPr>
      <w:r w:rsidRPr="00566046">
        <w:rPr>
          <w:rFonts w:ascii="Times New Roman" w:hAnsi="Times New Roman" w:cs="Times New Roman"/>
        </w:rPr>
        <w:t>Жанр басни.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566046" w:rsidRPr="00566046" w:rsidRDefault="00566046" w:rsidP="00566046">
      <w:pPr>
        <w:rPr>
          <w:rFonts w:ascii="Times New Roman" w:hAnsi="Times New Roman" w:cs="Times New Roman"/>
        </w:rPr>
      </w:pPr>
      <w:r w:rsidRPr="00566046">
        <w:rPr>
          <w:rFonts w:ascii="Times New Roman" w:hAnsi="Times New Roman" w:cs="Times New Roman"/>
        </w:rPr>
        <w:t>Жанр баллады.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Жанр новеллы.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Жанр рассказа.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566046" w:rsidRPr="00566046" w:rsidRDefault="00566046" w:rsidP="00566046">
      <w:pPr>
        <w:rPr>
          <w:rFonts w:ascii="Times New Roman" w:hAnsi="Times New Roman" w:cs="Times New Roman"/>
        </w:rPr>
      </w:pPr>
      <w:r w:rsidRPr="00566046">
        <w:rPr>
          <w:rFonts w:ascii="Times New Roman" w:hAnsi="Times New Roman" w:cs="Times New Roman"/>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Русские и зарубежные писатели о животных.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Тема родины в русской поэзии. И. С.Никитин.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566046" w:rsidRPr="00566046" w:rsidRDefault="00566046" w:rsidP="00566046">
      <w:pPr>
        <w:rPr>
          <w:rFonts w:ascii="Times New Roman" w:hAnsi="Times New Roman" w:cs="Times New Roman"/>
        </w:rPr>
      </w:pPr>
      <w:r w:rsidRPr="00566046">
        <w:rPr>
          <w:rFonts w:ascii="Times New Roman" w:hAnsi="Times New Roman" w:cs="Times New Roman"/>
        </w:rPr>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566046" w:rsidRPr="00566046" w:rsidRDefault="00566046" w:rsidP="00566046">
      <w:pPr>
        <w:rPr>
          <w:rFonts w:ascii="Times New Roman" w:hAnsi="Times New Roman" w:cs="Times New Roman"/>
          <w:lang w:val="x-none" w:eastAsia="ru-RU"/>
        </w:rPr>
      </w:pPr>
      <w:bookmarkStart w:id="207" w:name="_Toc405145705"/>
      <w:bookmarkStart w:id="208" w:name="_Toc406059048"/>
      <w:bookmarkStart w:id="209" w:name="_Toc409682227"/>
      <w:bookmarkStart w:id="210" w:name="_Toc409691703"/>
      <w:bookmarkStart w:id="211" w:name="_Toc410654029"/>
      <w:bookmarkStart w:id="212" w:name="_Toc410703033"/>
      <w:bookmarkStart w:id="213" w:name="_Toc284662789"/>
      <w:bookmarkStart w:id="214" w:name="_Toc284663416"/>
      <w:r w:rsidRPr="00566046">
        <w:rPr>
          <w:rFonts w:ascii="Times New Roman" w:hAnsi="Times New Roman" w:cs="Times New Roman"/>
          <w:lang w:val="x-none" w:eastAsia="ru-RU"/>
        </w:rPr>
        <w:t>3. Основные теоретико-литературные понятия, требующие освоения в основной школе</w:t>
      </w:r>
      <w:bookmarkEnd w:id="207"/>
      <w:bookmarkEnd w:id="208"/>
      <w:bookmarkEnd w:id="209"/>
      <w:bookmarkEnd w:id="210"/>
      <w:bookmarkEnd w:id="211"/>
      <w:bookmarkEnd w:id="212"/>
      <w:bookmarkEnd w:id="213"/>
      <w:bookmarkEnd w:id="214"/>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Художественная литература как искусство слова. Художественный образ. </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Устное народное творчество. Жанры фольклора. Миф и фольклор.</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Основные литературные направления: классицизм, сентиментализм, романтизм, реализм, модернизм.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Стих и проза. Основы стихосложения: стихотворный метр и размер, ритм, рифма, строфа. </w:t>
      </w:r>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lang w:val="x-none" w:eastAsia="ru-RU"/>
        </w:rPr>
      </w:pPr>
      <w:bookmarkStart w:id="215" w:name="_Toc409691704"/>
      <w:bookmarkStart w:id="216" w:name="_Toc410654030"/>
      <w:bookmarkStart w:id="217" w:name="_Toc284663417"/>
      <w:r w:rsidRPr="00566046">
        <w:rPr>
          <w:rFonts w:ascii="Times New Roman" w:hAnsi="Times New Roman" w:cs="Times New Roman"/>
          <w:lang w:val="x-none" w:eastAsia="ru-RU"/>
        </w:rPr>
        <w:t>Иностранный язык</w:t>
      </w:r>
      <w:bookmarkEnd w:id="215"/>
      <w:bookmarkEnd w:id="216"/>
      <w:bookmarkEnd w:id="217"/>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Моя семья. Взаимоотношения в семье. Конфликтные ситуации и способы их решения.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Мои друзья. Лучший друг/подруга. Внешность и черты характера. Межличностные взаимоотношения с друзьями и в школе. </w:t>
      </w:r>
    </w:p>
    <w:p w:rsidR="00566046" w:rsidRPr="00566046" w:rsidRDefault="00566046" w:rsidP="00566046">
      <w:pPr>
        <w:rPr>
          <w:rFonts w:ascii="Times New Roman" w:hAnsi="Times New Roman" w:cs="Times New Roman"/>
        </w:rPr>
      </w:pPr>
      <w:r w:rsidRPr="00566046">
        <w:rPr>
          <w:rFonts w:ascii="Times New Roman" w:hAnsi="Times New Roman" w:cs="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66046" w:rsidRPr="00566046" w:rsidRDefault="00566046" w:rsidP="00566046">
      <w:pPr>
        <w:rPr>
          <w:rFonts w:ascii="Times New Roman" w:hAnsi="Times New Roman" w:cs="Times New Roman"/>
        </w:rPr>
      </w:pPr>
      <w:r w:rsidRPr="00566046">
        <w:rPr>
          <w:rFonts w:ascii="Times New Roman" w:hAnsi="Times New Roman" w:cs="Times New Roman"/>
        </w:rPr>
        <w:t>Здоровый образ жизни. Режим труда и отдыха, занятия спортом, здоровое питание, отказ от вредных привычек.</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Спорт. Виды спорта. Спортивные игры. Спортивные соревнования.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Выбор профессии. Мир профессий. Проблема выбора профессии. Роль иностранного языка в планах на будущее.</w:t>
      </w:r>
    </w:p>
    <w:p w:rsidR="00566046" w:rsidRPr="00566046" w:rsidRDefault="00566046" w:rsidP="00566046">
      <w:pPr>
        <w:rPr>
          <w:rFonts w:ascii="Times New Roman" w:hAnsi="Times New Roman" w:cs="Times New Roman"/>
        </w:rPr>
      </w:pPr>
      <w:r w:rsidRPr="00566046">
        <w:rPr>
          <w:rFonts w:ascii="Times New Roman" w:hAnsi="Times New Roman" w:cs="Times New Roman"/>
        </w:rPr>
        <w:t>Путешествия. Путешествия по России и странам изучаемого языка. Транспорт.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Окружающий мир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Средства массовой информации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изучаемого языка и родная страна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Коммуникативные умения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Говорение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Диалогическая 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Объем диалога от 3 реплик (5-7 класс) до 4-5 реплик (8-9 класс) со стороны каждого учащегося.Продолжительность диалога – до 2,5–3 минут. </w:t>
      </w:r>
    </w:p>
    <w:p w:rsidR="00566046" w:rsidRPr="00566046" w:rsidRDefault="00566046" w:rsidP="00566046">
      <w:pPr>
        <w:rPr>
          <w:rFonts w:ascii="Times New Roman" w:hAnsi="Times New Roman" w:cs="Times New Roman"/>
        </w:rPr>
      </w:pPr>
      <w:r w:rsidRPr="00566046">
        <w:rPr>
          <w:rFonts w:ascii="Times New Roman" w:hAnsi="Times New Roman" w:cs="Times New Roman"/>
        </w:rPr>
        <w:t>Монологическая 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66046" w:rsidRPr="00566046" w:rsidRDefault="00566046" w:rsidP="00566046">
      <w:pPr>
        <w:rPr>
          <w:rFonts w:ascii="Times New Roman" w:hAnsi="Times New Roman" w:cs="Times New Roman"/>
        </w:rPr>
      </w:pPr>
      <w:r w:rsidRPr="00566046">
        <w:rPr>
          <w:rFonts w:ascii="Times New Roman" w:hAnsi="Times New Roman" w:cs="Times New Roman"/>
        </w:rPr>
        <w:t>Аудирование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rPr>
        <w:t xml:space="preserve">Жанры текстов: прагматические, </w:t>
      </w:r>
      <w:r w:rsidRPr="00566046">
        <w:rPr>
          <w:rFonts w:ascii="Times New Roman" w:hAnsi="Times New Roman" w:cs="Times New Roman"/>
          <w:lang w:bidi="en-US"/>
        </w:rPr>
        <w:t>информационные, научно-популярные.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66046" w:rsidRPr="00566046" w:rsidRDefault="00566046" w:rsidP="00566046">
      <w:pPr>
        <w:rPr>
          <w:rFonts w:ascii="Times New Roman" w:hAnsi="Times New Roman" w:cs="Times New Roman"/>
        </w:rPr>
      </w:pPr>
      <w:r w:rsidRPr="00566046">
        <w:rPr>
          <w:rFonts w:ascii="Times New Roman" w:hAnsi="Times New Roman" w:cs="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Чтение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66046" w:rsidRPr="00566046" w:rsidRDefault="00566046" w:rsidP="00566046">
      <w:pPr>
        <w:rPr>
          <w:rFonts w:ascii="Times New Roman" w:hAnsi="Times New Roman" w:cs="Times New Roman"/>
        </w:rPr>
      </w:pPr>
      <w:r w:rsidRPr="00566046">
        <w:rPr>
          <w:rFonts w:ascii="Times New Roman" w:hAnsi="Times New Roman" w:cs="Times New Roman"/>
          <w:lang w:bidi="en-US"/>
        </w:rPr>
        <w:t xml:space="preserve">Жанры текстов: научно-популярные, публицистические, художественные, прагматические. </w:t>
      </w:r>
    </w:p>
    <w:p w:rsidR="00566046" w:rsidRPr="00566046" w:rsidRDefault="00566046" w:rsidP="00566046">
      <w:pPr>
        <w:rPr>
          <w:rFonts w:ascii="Times New Roman" w:hAnsi="Times New Roman" w:cs="Times New Roman"/>
        </w:rPr>
      </w:pPr>
      <w:r w:rsidRPr="00566046">
        <w:rPr>
          <w:rFonts w:ascii="Times New Roman" w:hAnsi="Times New Roman" w:cs="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Независимо от вида чтения возможно использование двуязычного словаря. </w:t>
      </w:r>
    </w:p>
    <w:p w:rsidR="00566046" w:rsidRPr="00566046" w:rsidRDefault="00566046" w:rsidP="00566046">
      <w:pPr>
        <w:rPr>
          <w:rFonts w:ascii="Times New Roman" w:hAnsi="Times New Roman" w:cs="Times New Roman"/>
        </w:rPr>
      </w:pPr>
      <w:r w:rsidRPr="00566046">
        <w:rPr>
          <w:rFonts w:ascii="Times New Roman" w:hAnsi="Times New Roman" w:cs="Times New Roman"/>
        </w:rPr>
        <w:t>Письменная 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t>Дальнейшее развитие и совершенствование письменной речи, а именно умений: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заполнение анкет и формуляров (указывать имя, фамилию, пол, гражданство, национальность, адрес);</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составление плана, тезисов устного/письменного сообщения; краткое изложение результатов проектной деятельности.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делать выписки из текстов; составлять небольшие письменные высказывания в соответствии с коммуникативной задачей.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Языковые средства и навыки оперирования ими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Орфография и пунктуация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Фонетическая сторона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Лексическая сторона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Грамматическая сторона речи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Социокультурные знания и умения.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знаниями о значении родного и иностранного языков в современном мире;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сведениями о социокультурном портрете стран, говорящих на иностранном языке, их символике и культурном наследии;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знаниями о реалиях страны/стран изучаемого языка: традициях (в пита</w:t>
      </w:r>
      <w:r w:rsidRPr="00566046">
        <w:rPr>
          <w:rFonts w:ascii="Times New Roman" w:hAnsi="Times New Roman" w:cs="Times New Roman"/>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Компенсаторные умения</w:t>
      </w:r>
    </w:p>
    <w:p w:rsidR="00566046" w:rsidRPr="00566046" w:rsidRDefault="00566046" w:rsidP="00566046">
      <w:pPr>
        <w:rPr>
          <w:rFonts w:ascii="Times New Roman" w:hAnsi="Times New Roman" w:cs="Times New Roman"/>
        </w:rPr>
      </w:pPr>
      <w:r w:rsidRPr="00566046">
        <w:rPr>
          <w:rFonts w:ascii="Times New Roman" w:hAnsi="Times New Roman" w:cs="Times New Roman"/>
          <w:lang w:bidi="en-US"/>
        </w:rPr>
        <w:t>Совершенствование умений: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переспрашивать, просить повторить, уточняя значение незнакомых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прогнозировать содержание текста на основе заголовка, редварительно поставленных вопросов и т. д.;</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догадываться о значении незнакомых слов по контексту, по используемым собеседником жестам и мимике;</w:t>
      </w:r>
    </w:p>
    <w:p w:rsidR="00566046" w:rsidRPr="00566046" w:rsidRDefault="00566046" w:rsidP="00566046">
      <w:pPr>
        <w:rPr>
          <w:rFonts w:ascii="Times New Roman" w:hAnsi="Times New Roman" w:cs="Times New Roman"/>
        </w:rPr>
      </w:pPr>
      <w:r w:rsidRPr="00566046">
        <w:rPr>
          <w:rFonts w:ascii="Times New Roman" w:hAnsi="Times New Roman" w:cs="Times New Roman"/>
          <w:lang w:bidi="en-US"/>
        </w:rPr>
        <w:t>использовать синонимы, антонимы, описание понятия при дефиците языковых средств.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Общеучебные умения и универсальные способы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и совершенствование умений: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самостоятельно работать в классе и дома. </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Специальные учебные умения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и совершенствование умений: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ключевые слова и социокультурные реалии в работе над текстом;</w:t>
      </w:r>
    </w:p>
    <w:p w:rsidR="00566046" w:rsidRPr="00566046" w:rsidRDefault="00566046" w:rsidP="00566046">
      <w:pPr>
        <w:rPr>
          <w:rFonts w:ascii="Times New Roman" w:hAnsi="Times New Roman" w:cs="Times New Roman"/>
        </w:rPr>
      </w:pPr>
      <w:r w:rsidRPr="00566046">
        <w:rPr>
          <w:rFonts w:ascii="Times New Roman" w:hAnsi="Times New Roman" w:cs="Times New Roman"/>
        </w:rPr>
        <w:t>семантизировать слова на основе языковой догадки;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осуществлять словообразовательный анализ;</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участвовать в проектной деятельности меж- и метапредметного характера.</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x-none"/>
        </w:rPr>
      </w:pPr>
      <w:bookmarkStart w:id="218" w:name="_Toc284663418"/>
      <w:r w:rsidRPr="00566046">
        <w:rPr>
          <w:rFonts w:ascii="Times New Roman" w:hAnsi="Times New Roman" w:cs="Times New Roman"/>
          <w:lang w:val="x-none" w:eastAsia="x-none"/>
        </w:rPr>
        <w:t>Иностранный язык (второй) (на примере английского языка)</w:t>
      </w:r>
      <w:bookmarkEnd w:id="218"/>
    </w:p>
    <w:p w:rsidR="00566046" w:rsidRPr="00566046" w:rsidRDefault="00566046" w:rsidP="00566046">
      <w:pPr>
        <w:rPr>
          <w:rFonts w:ascii="Times New Roman" w:hAnsi="Times New Roman" w:cs="Times New Roman"/>
        </w:rPr>
      </w:pPr>
      <w:r w:rsidRPr="00566046">
        <w:rPr>
          <w:rFonts w:ascii="Times New Roman" w:hAnsi="Times New Roman" w:cs="Times New Roman"/>
        </w:rPr>
        <w:t>Предметное содержание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Моя семья. Взаимоотношения в семье. Конфликтные ситуации и способы их решения.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Мои друзья. Лучший друг/подруга. Внешность и черты характера. Межличностные взаимоотношения с друзьями и в школе. </w:t>
      </w:r>
    </w:p>
    <w:p w:rsidR="00566046" w:rsidRPr="00566046" w:rsidRDefault="00566046" w:rsidP="00566046">
      <w:pPr>
        <w:rPr>
          <w:rFonts w:ascii="Times New Roman" w:hAnsi="Times New Roman" w:cs="Times New Roman"/>
        </w:rPr>
      </w:pPr>
      <w:r w:rsidRPr="00566046">
        <w:rPr>
          <w:rFonts w:ascii="Times New Roman" w:hAnsi="Times New Roman" w:cs="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66046" w:rsidRPr="00566046" w:rsidRDefault="00566046" w:rsidP="00566046">
      <w:pPr>
        <w:rPr>
          <w:rFonts w:ascii="Times New Roman" w:hAnsi="Times New Roman" w:cs="Times New Roman"/>
        </w:rPr>
      </w:pPr>
      <w:r w:rsidRPr="00566046">
        <w:rPr>
          <w:rFonts w:ascii="Times New Roman" w:hAnsi="Times New Roman" w:cs="Times New Roman"/>
        </w:rPr>
        <w:t>Здоровый образ жизни. Режим труда и отдыха, занятия спортом, здоровое питание, отказ от вредных привычек.</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Спорт. Виды спорта. Спортивные игры. Спортивные соревнования.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Выбор профессии. Мир профессий. Проблема выбора профессии. Роль иностранного языка в планах на будущее.</w:t>
      </w:r>
    </w:p>
    <w:p w:rsidR="00566046" w:rsidRPr="00566046" w:rsidRDefault="00566046" w:rsidP="00566046">
      <w:pPr>
        <w:rPr>
          <w:rFonts w:ascii="Times New Roman" w:hAnsi="Times New Roman" w:cs="Times New Roman"/>
        </w:rPr>
      </w:pPr>
      <w:r w:rsidRPr="00566046">
        <w:rPr>
          <w:rFonts w:ascii="Times New Roman" w:hAnsi="Times New Roman" w:cs="Times New Roman"/>
        </w:rPr>
        <w:t>Путешествия. Путешествия по России и странам изучаемого языка. Транспорт.</w:t>
      </w:r>
    </w:p>
    <w:p w:rsidR="00566046" w:rsidRPr="00566046" w:rsidRDefault="00566046" w:rsidP="00566046">
      <w:pPr>
        <w:rPr>
          <w:rFonts w:ascii="Times New Roman" w:hAnsi="Times New Roman" w:cs="Times New Roman"/>
        </w:rPr>
      </w:pPr>
      <w:r w:rsidRPr="00566046">
        <w:rPr>
          <w:rFonts w:ascii="Times New Roman" w:hAnsi="Times New Roman" w:cs="Times New Roman"/>
        </w:rPr>
        <w:t>Окружающий мир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Средства массовой информации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изучаемого языка и родная страна</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Коммуникативные умения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Говорение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Диалогическая 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66046" w:rsidRPr="00566046" w:rsidRDefault="00566046" w:rsidP="00566046">
      <w:pPr>
        <w:rPr>
          <w:rFonts w:ascii="Times New Roman" w:hAnsi="Times New Roman" w:cs="Times New Roman"/>
        </w:rPr>
      </w:pPr>
      <w:r w:rsidRPr="00566046">
        <w:rPr>
          <w:rFonts w:ascii="Times New Roman" w:hAnsi="Times New Roman" w:cs="Times New Roman"/>
        </w:rPr>
        <w:tab/>
        <w:t xml:space="preserve">Объем диалога от 3 реплик (5-7 класс) до 4-5 реплик (8-9 класс) со стороны каждого учащегося.Продолжительность диалога – до 2,5–3 минут. </w:t>
      </w:r>
    </w:p>
    <w:p w:rsidR="00566046" w:rsidRPr="00566046" w:rsidRDefault="00566046" w:rsidP="00566046">
      <w:pPr>
        <w:rPr>
          <w:rFonts w:ascii="Times New Roman" w:hAnsi="Times New Roman" w:cs="Times New Roman"/>
        </w:rPr>
      </w:pPr>
      <w:r w:rsidRPr="00566046">
        <w:rPr>
          <w:rFonts w:ascii="Times New Roman" w:hAnsi="Times New Roman" w:cs="Times New Roman"/>
        </w:rPr>
        <w:t>Монологическая 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tab/>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66046" w:rsidRPr="00566046" w:rsidRDefault="00566046" w:rsidP="00566046">
      <w:pPr>
        <w:rPr>
          <w:rFonts w:ascii="Times New Roman" w:hAnsi="Times New Roman" w:cs="Times New Roman"/>
        </w:rPr>
      </w:pPr>
      <w:r w:rsidRPr="00566046">
        <w:rPr>
          <w:rFonts w:ascii="Times New Roman" w:hAnsi="Times New Roman" w:cs="Times New Roman"/>
        </w:rPr>
        <w:t>Аудирование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rPr>
        <w:t xml:space="preserve">Жанры текстов: прагматические, </w:t>
      </w:r>
      <w:r w:rsidRPr="00566046">
        <w:rPr>
          <w:rFonts w:ascii="Times New Roman" w:hAnsi="Times New Roman" w:cs="Times New Roman"/>
          <w:lang w:bidi="en-US"/>
        </w:rPr>
        <w:t>информационные, научно-популярные.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66046" w:rsidRPr="00566046" w:rsidRDefault="00566046" w:rsidP="00566046">
      <w:pPr>
        <w:rPr>
          <w:rFonts w:ascii="Times New Roman" w:hAnsi="Times New Roman" w:cs="Times New Roman"/>
        </w:rPr>
      </w:pPr>
      <w:r w:rsidRPr="00566046">
        <w:rPr>
          <w:rFonts w:ascii="Times New Roman" w:hAnsi="Times New Roman" w:cs="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Чтение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66046" w:rsidRPr="00566046" w:rsidRDefault="00566046" w:rsidP="00566046">
      <w:pPr>
        <w:rPr>
          <w:rFonts w:ascii="Times New Roman" w:hAnsi="Times New Roman" w:cs="Times New Roman"/>
        </w:rPr>
      </w:pPr>
      <w:r w:rsidRPr="00566046">
        <w:rPr>
          <w:rFonts w:ascii="Times New Roman" w:hAnsi="Times New Roman" w:cs="Times New Roman"/>
          <w:lang w:bidi="en-US"/>
        </w:rPr>
        <w:t xml:space="preserve">Жанры текстов:научно-популярные, публицистические, художественные, прагматические. </w:t>
      </w:r>
    </w:p>
    <w:p w:rsidR="00566046" w:rsidRPr="00566046" w:rsidRDefault="00566046" w:rsidP="00566046">
      <w:pPr>
        <w:rPr>
          <w:rFonts w:ascii="Times New Roman" w:hAnsi="Times New Roman" w:cs="Times New Roman"/>
        </w:rPr>
      </w:pPr>
      <w:r w:rsidRPr="00566046">
        <w:rPr>
          <w:rFonts w:ascii="Times New Roman" w:hAnsi="Times New Roman" w:cs="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Независимо от вида чтения возможно использование двуязычного словаря. </w:t>
      </w:r>
    </w:p>
    <w:p w:rsidR="00566046" w:rsidRPr="00566046" w:rsidRDefault="00566046" w:rsidP="00566046">
      <w:pPr>
        <w:rPr>
          <w:rFonts w:ascii="Times New Roman" w:hAnsi="Times New Roman" w:cs="Times New Roman"/>
        </w:rPr>
      </w:pPr>
      <w:r w:rsidRPr="00566046">
        <w:rPr>
          <w:rFonts w:ascii="Times New Roman" w:hAnsi="Times New Roman" w:cs="Times New Roman"/>
        </w:rPr>
        <w:t>Письменная речь</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и развитие письменной речи, а именно умений: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заполнение анкет и формуляров (указывать имя, фамилию, пол, гражданство, национальность, адрес);</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составление плана, тезисов устного/письменного сообщения; краткое изложение результатов проектной деятельности.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делать выписки из текстов; составлять небольшие письменные высказывания в соответствии с коммуникативной задачей.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Языковые средства и навыки оперирования ими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Орфография и пунктуация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Правильное написание </w:t>
      </w:r>
      <w:r w:rsidRPr="00566046">
        <w:rPr>
          <w:rFonts w:ascii="Times New Roman" w:hAnsi="Times New Roman" w:cs="Times New Roman"/>
        </w:rPr>
        <w:t xml:space="preserve">всех букв алфавита, основных буквосочетаний. </w:t>
      </w:r>
      <w:r w:rsidRPr="00566046">
        <w:rPr>
          <w:rFonts w:ascii="Times New Roman" w:hAnsi="Times New Roman" w:cs="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Фонетическая сторона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Лексическая сторона речи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w:t>
      </w:r>
      <w:r w:rsidRPr="00566046">
        <w:rPr>
          <w:rFonts w:ascii="Times New Roman" w:hAnsi="Times New Roman" w:cs="Times New Roman"/>
        </w:rPr>
        <w:lastRenderedPageBreak/>
        <w:t>лексики, реплик-клише речевого этикета, характерных для культуры стран изучаемого языка в объеме примерно 1000 единиц.</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Грамматическая сторона речи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Социокультурные знания и умения.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знаниями о значении родного и иностранного языков в современном мире;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сведениями о социокультурном портрете стран, говорящих на иностранном языке, их символике и культурном наследии;</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знаниями о реалиях страны/стран изучаемого языка: традициях (в пита</w:t>
      </w:r>
      <w:r w:rsidRPr="00566046">
        <w:rPr>
          <w:rFonts w:ascii="Times New Roman" w:hAnsi="Times New Roman" w:cs="Times New Roman"/>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Компенсаторные умения</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lastRenderedPageBreak/>
        <w:t>Совершенствование умений:</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переспрашивать, просить повторить, уточняя значение незнакомых слов;</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прогнозировать содержание текста на основе заголовка, предварительно поставленных вопросов и т. д.;</w:t>
      </w:r>
    </w:p>
    <w:p w:rsidR="00566046" w:rsidRPr="00566046" w:rsidRDefault="00566046" w:rsidP="00566046">
      <w:pPr>
        <w:rPr>
          <w:rFonts w:ascii="Times New Roman" w:hAnsi="Times New Roman" w:cs="Times New Roman"/>
          <w:lang w:bidi="en-US"/>
        </w:rPr>
      </w:pPr>
      <w:r w:rsidRPr="00566046">
        <w:rPr>
          <w:rFonts w:ascii="Times New Roman" w:hAnsi="Times New Roman" w:cs="Times New Roman"/>
          <w:lang w:bidi="en-US"/>
        </w:rPr>
        <w:t>догадываться о значении незнакомых слов по контексту, по используемым собеседником жестам и мимике;</w:t>
      </w:r>
    </w:p>
    <w:p w:rsidR="00566046" w:rsidRPr="00566046" w:rsidRDefault="00566046" w:rsidP="00566046">
      <w:pPr>
        <w:rPr>
          <w:rFonts w:ascii="Times New Roman" w:hAnsi="Times New Roman" w:cs="Times New Roman"/>
        </w:rPr>
      </w:pPr>
      <w:r w:rsidRPr="00566046">
        <w:rPr>
          <w:rFonts w:ascii="Times New Roman" w:hAnsi="Times New Roman" w:cs="Times New Roman"/>
          <w:lang w:bidi="en-US"/>
        </w:rPr>
        <w:t>использовать синонимы, антонимы, описание понятия при дефиците языковых средств.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Общеучебные умения и универсальные способы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и совершенствование умений: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самостоятельно работать в классе и дома. </w:t>
      </w:r>
    </w:p>
    <w:p w:rsidR="00566046" w:rsidRPr="00566046" w:rsidRDefault="00566046" w:rsidP="00566046">
      <w:pPr>
        <w:rPr>
          <w:rFonts w:ascii="Times New Roman" w:hAnsi="Times New Roman" w:cs="Times New Roman"/>
        </w:rPr>
      </w:pPr>
      <w:r w:rsidRPr="00566046">
        <w:rPr>
          <w:rFonts w:ascii="Times New Roman" w:hAnsi="Times New Roman" w:cs="Times New Roman"/>
        </w:rPr>
        <w:t>Специальные учебные умения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и совершенствование умений: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находить ключевые слова и социокультурные реалии в работе над текстом;</w:t>
      </w:r>
    </w:p>
    <w:p w:rsidR="00566046" w:rsidRPr="00566046" w:rsidRDefault="00566046" w:rsidP="00566046">
      <w:pPr>
        <w:rPr>
          <w:rFonts w:ascii="Times New Roman" w:hAnsi="Times New Roman" w:cs="Times New Roman"/>
        </w:rPr>
      </w:pPr>
      <w:r w:rsidRPr="00566046">
        <w:rPr>
          <w:rFonts w:ascii="Times New Roman" w:hAnsi="Times New Roman" w:cs="Times New Roman"/>
        </w:rPr>
        <w:t>семантизировать слова на основе языковой догадки;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осуществлять словообразовательный анализ;</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участвовать в проектной деятельности меж- и метапредметного характера.</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x-none"/>
        </w:rPr>
      </w:pPr>
      <w:bookmarkStart w:id="219" w:name="_Toc409691705"/>
      <w:bookmarkStart w:id="220" w:name="_Toc410654031"/>
      <w:bookmarkStart w:id="221" w:name="_Toc284663419"/>
      <w:r w:rsidRPr="00566046">
        <w:rPr>
          <w:rFonts w:ascii="Times New Roman" w:hAnsi="Times New Roman" w:cs="Times New Roman"/>
          <w:lang w:val="x-none" w:eastAsia="x-none"/>
        </w:rPr>
        <w:t>История России. Всеобщая история</w:t>
      </w:r>
      <w:bookmarkEnd w:id="219"/>
      <w:bookmarkEnd w:id="220"/>
      <w:bookmarkEnd w:id="221"/>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Общая характеристика примерной программы по истории.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задачи изученияистории в школе: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ценности гражданского общества – верховенство права, социальная солидарность, безопасность, свобода и ответственность;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общественное согласие и уважение как необходимое условие взаимодействия государств и народов в новейшей истории.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познавательное значение российской, региональной и мировой истории;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требований к каждомууровнюнепрерывного исторического образования на протяжении всей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принцип научности, определяющий соответствие учебных единиц основным результатам научных исследований;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многофакторный подход к освещению истории всех сторон жизни государства и общества;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66046" w:rsidRPr="00566046" w:rsidRDefault="00566046" w:rsidP="00566046">
      <w:pPr>
        <w:rPr>
          <w:rFonts w:ascii="Times New Roman" w:hAnsi="Times New Roman" w:cs="Times New Roman"/>
        </w:rPr>
      </w:pPr>
      <w:r w:rsidRPr="00566046">
        <w:rPr>
          <w:rFonts w:ascii="Times New Roman" w:hAnsi="Times New Roman" w:cs="Times New Roman"/>
        </w:rPr>
        <w:t>антропологический подход, формирующий личностное эмоционально окрашенное восприятие прошлого;</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Место учебного предмета «История» в Примерном учебном плане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66046" w:rsidRPr="00566046" w:rsidRDefault="00566046" w:rsidP="00566046">
      <w:pPr>
        <w:rPr>
          <w:rFonts w:ascii="Times New Roman" w:hAnsi="Times New Roman" w:cs="Times New Roman"/>
        </w:rPr>
      </w:pPr>
      <w:r w:rsidRPr="00566046">
        <w:rPr>
          <w:rFonts w:ascii="Times New Roman" w:hAnsi="Times New Roman" w:cs="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Структурно предмет «История» включает учебные курсы по всеобщей истории и истории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Знакомство обучающихся на уровне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66046" w:rsidRPr="00566046" w:rsidRDefault="00566046" w:rsidP="00566046">
      <w:pPr>
        <w:rPr>
          <w:rFonts w:ascii="Times New Roman" w:hAnsi="Times New Roman" w:cs="Times New Roman"/>
        </w:rPr>
      </w:pPr>
      <w:r w:rsidRPr="00566046">
        <w:rPr>
          <w:rFonts w:ascii="Times New Roman" w:hAnsi="Times New Roman" w:cs="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w:t>
      </w:r>
      <w:r w:rsidRPr="00566046">
        <w:rPr>
          <w:rFonts w:ascii="Times New Roman" w:hAnsi="Times New Roman" w:cs="Times New Roman"/>
        </w:rPr>
        <w:lastRenderedPageBreak/>
        <w:t xml:space="preserve">значительным событиям и личностям мировой истории, оценивать различные исторические версии событий и процессов.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w:t>
      </w:r>
      <w:r w:rsidRPr="00566046">
        <w:rPr>
          <w:rFonts w:ascii="Times New Roman" w:hAnsi="Times New Roman" w:cs="Times New Roman"/>
        </w:rPr>
        <w:lastRenderedPageBreak/>
        <w:t xml:space="preserve">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Образовательнойорганизации предоставляется возможность формирования индивидуального учебного плана, реализации одного или нескольких профилей обучения.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России. Всеобщая история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От Древней Руси к Российскому государству</w:t>
      </w:r>
    </w:p>
    <w:p w:rsidR="00566046" w:rsidRPr="00566046" w:rsidRDefault="00566046" w:rsidP="00566046">
      <w:pPr>
        <w:rPr>
          <w:rFonts w:ascii="Times New Roman" w:hAnsi="Times New Roman" w:cs="Times New Roman"/>
        </w:rPr>
      </w:pPr>
      <w:r w:rsidRPr="00566046">
        <w:rPr>
          <w:rFonts w:ascii="Times New Roman" w:hAnsi="Times New Roman" w:cs="Times New Roman"/>
        </w:rPr>
        <w:t>Введение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Народы и государства на территории нашей страны в древности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Восточная Европа в середине I тыс. н.э.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Образование государства Русь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Принятие христианства и его значение. Византийское наследие на Руси.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Русь в конце X – начале XII 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66046" w:rsidRPr="00566046" w:rsidRDefault="00566046" w:rsidP="00566046">
      <w:pPr>
        <w:rPr>
          <w:rFonts w:ascii="Times New Roman" w:hAnsi="Times New Roman" w:cs="Times New Roman"/>
        </w:rPr>
      </w:pPr>
      <w:r w:rsidRPr="00566046">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Культурное пространство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Русь в середине XII – начале XIII в.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Русские земли в середине XIII - XIV 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Народы и государства степной зоны Восточной Европы и Сибири в XIII-XV вв.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Культурное пространство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единого Русского государства в XV веке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566046">
        <w:rPr>
          <w:rFonts w:ascii="Times New Roman" w:hAnsi="Times New Roman" w:cs="Times New Roman"/>
        </w:rPr>
        <w:lastRenderedPageBreak/>
        <w:t xml:space="preserve">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Культурное пространство </w:t>
      </w:r>
    </w:p>
    <w:p w:rsidR="00566046" w:rsidRPr="00566046" w:rsidRDefault="00566046" w:rsidP="00566046">
      <w:pPr>
        <w:rPr>
          <w:rFonts w:ascii="Times New Roman" w:hAnsi="Times New Roman" w:cs="Times New Roman"/>
        </w:rPr>
      </w:pPr>
      <w:r w:rsidRPr="00566046">
        <w:rPr>
          <w:rFonts w:ascii="Times New Roman" w:hAnsi="Times New Roman" w:cs="Times New Roman"/>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Региональный компонент</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Наш регион в древности и средневековье.</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В XVI – XVII вв.: от великого княжества к царствуРоссия в XVI веке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Смута в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в XVII веке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w:t>
      </w:r>
      <w:r w:rsidRPr="00566046">
        <w:rPr>
          <w:rFonts w:ascii="Times New Roman" w:hAnsi="Times New Roman" w:cs="Times New Roman"/>
        </w:rPr>
        <w:lastRenderedPageBreak/>
        <w:t xml:space="preserve">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Царь Федор Алексеевич. Отмена местничества. Налоговая (податная) реформа.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Культурное пространство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Изобразительное искусство. Симон Ушаков. Ярославская школа иконописи. Парсунная живопись.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Региональный компонент</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Наш регион в </w:t>
      </w:r>
      <w:r w:rsidRPr="00566046">
        <w:rPr>
          <w:rFonts w:ascii="Times New Roman" w:hAnsi="Times New Roman" w:cs="Times New Roman"/>
          <w:lang w:val="en-US"/>
        </w:rPr>
        <w:t>XVI</w:t>
      </w:r>
      <w:r w:rsidRPr="00566046">
        <w:rPr>
          <w:rFonts w:ascii="Times New Roman" w:hAnsi="Times New Roman" w:cs="Times New Roman"/>
        </w:rPr>
        <w:t xml:space="preserve"> – </w:t>
      </w:r>
      <w:r w:rsidRPr="00566046">
        <w:rPr>
          <w:rFonts w:ascii="Times New Roman" w:hAnsi="Times New Roman" w:cs="Times New Roman"/>
          <w:lang w:val="en-US"/>
        </w:rPr>
        <w:t>XVII</w:t>
      </w:r>
      <w:r w:rsidRPr="00566046">
        <w:rPr>
          <w:rFonts w:ascii="Times New Roman" w:hAnsi="Times New Roman" w:cs="Times New Roman"/>
        </w:rPr>
        <w:t xml:space="preserve"> вв.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Россия в концеXVII - XVIII ВЕКАХ: от царства к империи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в эпоху преобразований Петра I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Социальная 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Первые гвардейские полки. Создание регулярной армии, военного флота. Рекрутские наборы.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Церковная реформа. Упразднение патриаршества, учреждение синода. Положение конфессий.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Закрепление России на берегах Балтики. Провозглашение России империей. Каспийский поход Петра I.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w:t>
      </w:r>
      <w:r w:rsidRPr="00566046">
        <w:rPr>
          <w:rFonts w:ascii="Times New Roman" w:hAnsi="Times New Roman" w:cs="Times New Roman"/>
        </w:rPr>
        <w:lastRenderedPageBreak/>
        <w:t xml:space="preserve">фейерверки, светские государственные праздники. «Европейский» стиль в одежде, развлечениях, питании. Изменения в положении женщин.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Итоги, последствия и значение петровских преобразований. Образ Петра I в русской культуре.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После Петра Великого: эпоха «дворцовых переворотов»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в международных конфликтах 1740-х – 1750-х гг. Участие в Семилетней войне.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Петр III. Манифест «о вольности дворянской». Переворот 28 июня 1762 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в 1760-х – 1790- гг. Правление Екатерины II и Павла I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Внешняя политика России второй половины XVIII в., ее основные задачи. Н.И. Панин и А.А.Безбородко.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Культурное пространство Российской империи в XVIII 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Культура и быт российских сословий. Дворянство: жизнь и быт дворянской усадьбы. Духовенство. Купечество. Крестьянство. </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М.В. Ломоносов и его выдающаяся роль в становлении российской науки и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Народы России в XVIII 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при Павле I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Внутренняя политика. Ограничение дворянских привилегий.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Региональный компонент</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Наш регион в XVIII в.</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Российфская империя в XIX – начале XX вв.</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Россия на пути к реформам (1801–1861)</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Александровская эпоха: государственный либерализм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Отечественная война 1812 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Николаевское самодержавие: государственный консерватизм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Крепостнический социум. Деревня и город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Культурное пространство империи в первой половине XIX 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Пространство империи: этнокультурный облик страны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гражданского правосознания. Основные течения общественной мысли </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w:t>
      </w:r>
      <w:r w:rsidRPr="00566046">
        <w:rPr>
          <w:rFonts w:ascii="Times New Roman" w:hAnsi="Times New Roman" w:cs="Times New Roman"/>
        </w:rPr>
        <w:lastRenderedPageBreak/>
        <w:t xml:space="preserve">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Россия в эпоху реформ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Преобразования Александра II: социальная и правовая модернизация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566046" w:rsidRPr="00566046" w:rsidRDefault="00566046" w:rsidP="00566046">
      <w:pPr>
        <w:rPr>
          <w:rFonts w:ascii="Times New Roman" w:hAnsi="Times New Roman" w:cs="Times New Roman"/>
        </w:rPr>
      </w:pPr>
      <w:r w:rsidRPr="00566046">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«Народное самодержавие» Александра III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Пореформенный социум. Сельское хозяйство и промышленность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Культурное пространство империи во второй половине XIX 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Этнокультурный облик империи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w:t>
      </w:r>
      <w:r w:rsidRPr="00566046">
        <w:rPr>
          <w:rFonts w:ascii="Times New Roman" w:hAnsi="Times New Roman" w:cs="Times New Roman"/>
        </w:rPr>
        <w:lastRenderedPageBreak/>
        <w:t xml:space="preserve">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гражданского общества и основные направления общественных движений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Кризис империи в начале ХХ 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Первая российская революция 1905-1907 гг. Начало парламентаризма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w:t>
      </w:r>
      <w:r w:rsidRPr="00566046">
        <w:rPr>
          <w:rFonts w:ascii="Times New Roman" w:hAnsi="Times New Roman" w:cs="Times New Roman"/>
        </w:rPr>
        <w:lastRenderedPageBreak/>
        <w:t xml:space="preserve">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Общество и власть после революции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Обострение международной обстановки. Блоковая система и участие в ней России. Россия в преддверии мировой катастрофы.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«Серебряный век» российской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Развитие народного просвещения: попытка преодоления разрыва между образованным обществом и народом.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Региональный компонент</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Наш регион в XI</w:t>
      </w:r>
      <w:r w:rsidRPr="00566046">
        <w:rPr>
          <w:rFonts w:ascii="Times New Roman" w:hAnsi="Times New Roman" w:cs="Times New Roman"/>
          <w:lang w:val="en-US"/>
        </w:rPr>
        <w:t>X</w:t>
      </w:r>
      <w:r w:rsidRPr="00566046">
        <w:rPr>
          <w:rFonts w:ascii="Times New Roman" w:hAnsi="Times New Roman" w:cs="Times New Roman"/>
        </w:rPr>
        <w:t xml:space="preserve"> в.</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Всеобщая история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Древнего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Древний мир: понятие и хронология. Карта Древнего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Древний Восток</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66046" w:rsidRPr="00566046" w:rsidRDefault="00566046" w:rsidP="00566046">
      <w:pPr>
        <w:rPr>
          <w:rFonts w:ascii="Times New Roman" w:hAnsi="Times New Roman" w:cs="Times New Roman"/>
        </w:rPr>
      </w:pPr>
      <w:r w:rsidRPr="00566046">
        <w:rPr>
          <w:rFonts w:ascii="Times New Roman" w:hAnsi="Times New Roman" w:cs="Times New Roman"/>
        </w:rPr>
        <w:t>Античный мир: понятие. Карта античного мира.Древняя Греция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66046" w:rsidRPr="00566046" w:rsidRDefault="00566046" w:rsidP="00566046">
      <w:pPr>
        <w:rPr>
          <w:rFonts w:ascii="Times New Roman" w:hAnsi="Times New Roman" w:cs="Times New Roman"/>
        </w:rPr>
      </w:pPr>
      <w:r w:rsidRPr="00566046">
        <w:rPr>
          <w:rFonts w:ascii="Times New Roman" w:hAnsi="Times New Roman" w:cs="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66046" w:rsidRPr="00566046" w:rsidRDefault="00566046" w:rsidP="00566046">
      <w:pPr>
        <w:rPr>
          <w:rFonts w:ascii="Times New Roman" w:hAnsi="Times New Roman" w:cs="Times New Roman"/>
        </w:rPr>
      </w:pPr>
      <w:r w:rsidRPr="00566046">
        <w:rPr>
          <w:rFonts w:ascii="Times New Roman" w:hAnsi="Times New Roman" w:cs="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Древний Рим</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566046">
        <w:rPr>
          <w:rFonts w:ascii="Times New Roman" w:hAnsi="Times New Roman" w:cs="Times New Roman"/>
        </w:rPr>
        <w:lastRenderedPageBreak/>
        <w:t>христианства. Разделение Римской империи на Западную и Восточную части. Рим и варвары. Падение Западной Римской империи.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Историческое и культурное наследие древних цивилизаций.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средних веков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Средние века: понятие и хронологические рамки.Раннее Средневековье</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Начало Средневековья. Великое переселение народов. Образование варварских королевств.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66046" w:rsidRPr="00566046" w:rsidRDefault="00566046" w:rsidP="00566046">
      <w:pPr>
        <w:rPr>
          <w:rFonts w:ascii="Times New Roman" w:hAnsi="Times New Roman" w:cs="Times New Roman"/>
        </w:rPr>
      </w:pPr>
      <w:r w:rsidRPr="00566046">
        <w:rPr>
          <w:rFonts w:ascii="Times New Roman" w:hAnsi="Times New Roman" w:cs="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Зрелое Средневековье</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Крестьянство: феодальная зависимость, повинности, условия жизни. Крестьянская община.</w:t>
      </w:r>
    </w:p>
    <w:p w:rsidR="00566046" w:rsidRPr="00566046" w:rsidRDefault="00566046" w:rsidP="00566046">
      <w:pPr>
        <w:rPr>
          <w:rFonts w:ascii="Times New Roman" w:hAnsi="Times New Roman" w:cs="Times New Roman"/>
        </w:rPr>
      </w:pPr>
      <w:r w:rsidRPr="00566046">
        <w:rPr>
          <w:rFonts w:ascii="Times New Roman" w:hAnsi="Times New Roman" w:cs="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66046" w:rsidRPr="00566046" w:rsidRDefault="00566046" w:rsidP="00566046">
      <w:pPr>
        <w:rPr>
          <w:rFonts w:ascii="Times New Roman" w:hAnsi="Times New Roman" w:cs="Times New Roman"/>
        </w:rPr>
      </w:pPr>
      <w:r w:rsidRPr="00566046">
        <w:rPr>
          <w:rFonts w:ascii="Times New Roman" w:hAnsi="Times New Roman" w:cs="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Византийская империя и славянские государства в XII—XV вв. Экспансия турок-османов и падение Византии.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566046" w:rsidRPr="00566046" w:rsidRDefault="00566046" w:rsidP="00566046">
      <w:pPr>
        <w:rPr>
          <w:rFonts w:ascii="Times New Roman" w:hAnsi="Times New Roman" w:cs="Times New Roman"/>
        </w:rPr>
      </w:pPr>
      <w:r w:rsidRPr="00566046">
        <w:rPr>
          <w:rFonts w:ascii="Times New Roman" w:hAnsi="Times New Roman" w:cs="Times New Roman"/>
        </w:rPr>
        <w:t>Государства доколумбовой Америки.Общественный строй. Религиозные верования населения. Культура.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Историческое и культурное наследие Средневековья.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Нового времени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Новое время: понятие и хронологические рамки. </w:t>
      </w:r>
    </w:p>
    <w:p w:rsidR="00566046" w:rsidRPr="00566046" w:rsidRDefault="00566046" w:rsidP="00566046">
      <w:pPr>
        <w:rPr>
          <w:rFonts w:ascii="Times New Roman" w:hAnsi="Times New Roman" w:cs="Times New Roman"/>
        </w:rPr>
      </w:pPr>
      <w:r w:rsidRPr="00566046">
        <w:rPr>
          <w:rFonts w:ascii="Times New Roman" w:hAnsi="Times New Roman" w:cs="Times New Roman"/>
        </w:rPr>
        <w:t>Европа в конце ХV — начале XVII в.</w:t>
      </w:r>
    </w:p>
    <w:p w:rsidR="00566046" w:rsidRPr="00566046" w:rsidRDefault="00566046" w:rsidP="00566046">
      <w:pPr>
        <w:rPr>
          <w:rFonts w:ascii="Times New Roman" w:hAnsi="Times New Roman" w:cs="Times New Roman"/>
        </w:rPr>
      </w:pPr>
      <w:r w:rsidRPr="00566046">
        <w:rPr>
          <w:rFonts w:ascii="Times New Roman" w:hAnsi="Times New Roman" w:cs="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66046" w:rsidRPr="00566046" w:rsidRDefault="00566046" w:rsidP="00566046">
      <w:pPr>
        <w:rPr>
          <w:rFonts w:ascii="Times New Roman" w:hAnsi="Times New Roman" w:cs="Times New Roman"/>
        </w:rPr>
      </w:pPr>
      <w:r w:rsidRPr="00566046">
        <w:rPr>
          <w:rFonts w:ascii="Times New Roman" w:hAnsi="Times New Roman" w:cs="Times New Roman"/>
        </w:rPr>
        <w:t>Нидерландская революция: цели, участники, формы борьбы. Итоги и значение революции.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Европы и Северной Америки в середине XVII—ХVIII в.</w:t>
      </w:r>
    </w:p>
    <w:p w:rsidR="00566046" w:rsidRPr="00566046" w:rsidRDefault="00566046" w:rsidP="00566046">
      <w:pPr>
        <w:rPr>
          <w:rFonts w:ascii="Times New Roman" w:hAnsi="Times New Roman" w:cs="Times New Roman"/>
        </w:rPr>
      </w:pPr>
      <w:r w:rsidRPr="00566046">
        <w:rPr>
          <w:rFonts w:ascii="Times New Roman" w:hAnsi="Times New Roman" w:cs="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66046" w:rsidRPr="00566046" w:rsidRDefault="00566046" w:rsidP="00566046">
      <w:pPr>
        <w:rPr>
          <w:rFonts w:ascii="Times New Roman" w:hAnsi="Times New Roman" w:cs="Times New Roman"/>
        </w:rPr>
      </w:pPr>
      <w:r w:rsidRPr="00566046">
        <w:rPr>
          <w:rFonts w:ascii="Times New Roman" w:hAnsi="Times New Roman" w:cs="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Востока в XVI—XVIII вв.</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Европы и Северной Америки в первой половине ХIХ в.</w:t>
      </w:r>
    </w:p>
    <w:p w:rsidR="00566046" w:rsidRPr="00566046" w:rsidRDefault="00566046" w:rsidP="00566046">
      <w:pPr>
        <w:rPr>
          <w:rFonts w:ascii="Times New Roman" w:hAnsi="Times New Roman" w:cs="Times New Roman"/>
        </w:rPr>
      </w:pPr>
      <w:r w:rsidRPr="00566046">
        <w:rPr>
          <w:rFonts w:ascii="Times New Roman" w:hAnsi="Times New Roman" w:cs="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Европы и Северной Америки во второй половине ХIХ в.</w:t>
      </w:r>
    </w:p>
    <w:p w:rsidR="00566046" w:rsidRPr="00566046" w:rsidRDefault="00566046" w:rsidP="00566046">
      <w:pPr>
        <w:rPr>
          <w:rFonts w:ascii="Times New Roman" w:hAnsi="Times New Roman" w:cs="Times New Roman"/>
        </w:rPr>
      </w:pPr>
      <w:r w:rsidRPr="00566046">
        <w:rPr>
          <w:rFonts w:ascii="Times New Roman" w:hAnsi="Times New Roman" w:cs="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66046" w:rsidRPr="00566046" w:rsidRDefault="00566046" w:rsidP="00566046">
      <w:pPr>
        <w:rPr>
          <w:rFonts w:ascii="Times New Roman" w:hAnsi="Times New Roman" w:cs="Times New Roman"/>
        </w:rPr>
      </w:pPr>
      <w:r w:rsidRPr="00566046">
        <w:rPr>
          <w:rFonts w:ascii="Times New Roman" w:hAnsi="Times New Roman" w:cs="Times New Roman"/>
        </w:rPr>
        <w:t>Экономическое и социально-политическое развитие стран Европы и США в конце ХIХ в.</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Азии в ХIХ в.</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566046" w:rsidRPr="00566046" w:rsidRDefault="00566046" w:rsidP="00566046">
      <w:pPr>
        <w:rPr>
          <w:rFonts w:ascii="Times New Roman" w:hAnsi="Times New Roman" w:cs="Times New Roman"/>
        </w:rPr>
      </w:pPr>
      <w:r w:rsidRPr="00566046">
        <w:rPr>
          <w:rFonts w:ascii="Times New Roman" w:hAnsi="Times New Roman" w:cs="Times New Roman"/>
        </w:rPr>
        <w:t>Война за независимость в Латинской Америке</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Народы Африки в Новое время</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Колониальные империи. Колониальные порядки и традиционные общественные отношения. Выступления против колонизаторов.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Развитие культуры в XIX 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Международные отношения в XIX в.</w:t>
      </w:r>
    </w:p>
    <w:p w:rsidR="00566046" w:rsidRPr="00566046" w:rsidRDefault="00566046" w:rsidP="00566046">
      <w:pPr>
        <w:rPr>
          <w:rFonts w:ascii="Times New Roman" w:hAnsi="Times New Roman" w:cs="Times New Roman"/>
        </w:rPr>
      </w:pPr>
      <w:r w:rsidRPr="00566046">
        <w:rPr>
          <w:rFonts w:ascii="Times New Roman" w:hAnsi="Times New Roman" w:cs="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Историческое и культурное наследие Нового времени.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Новейшая история.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Мир к началу XX в. Новейшая история: понятие, периодизация.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Мир в 1900—1914 гг.</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22" w:name="_Toc409691706"/>
      <w:bookmarkStart w:id="223" w:name="_Toc410654032"/>
      <w:bookmarkStart w:id="224" w:name="_Toc284663420"/>
      <w:r w:rsidRPr="00566046">
        <w:rPr>
          <w:rFonts w:ascii="Times New Roman" w:hAnsi="Times New Roman" w:cs="Times New Roman"/>
          <w:lang w:val="x-none" w:eastAsia="ru-RU"/>
        </w:rPr>
        <w:t>Обществознание</w:t>
      </w:r>
      <w:bookmarkEnd w:id="222"/>
      <w:bookmarkEnd w:id="223"/>
      <w:bookmarkEnd w:id="224"/>
    </w:p>
    <w:p w:rsidR="00566046" w:rsidRPr="00566046" w:rsidRDefault="00566046" w:rsidP="00566046">
      <w:pPr>
        <w:rPr>
          <w:rFonts w:ascii="Times New Roman" w:hAnsi="Times New Roman" w:cs="Times New Roman"/>
        </w:rPr>
      </w:pPr>
      <w:r w:rsidRPr="00566046">
        <w:rPr>
          <w:rFonts w:ascii="Times New Roman" w:hAnsi="Times New Roman" w:cs="Times New Roman"/>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566046" w:rsidRPr="00566046" w:rsidRDefault="00566046" w:rsidP="00566046">
      <w:pPr>
        <w:rPr>
          <w:rFonts w:ascii="Times New Roman" w:hAnsi="Times New Roman" w:cs="Times New Roman"/>
        </w:rPr>
      </w:pPr>
      <w:r w:rsidRPr="00566046">
        <w:rPr>
          <w:rFonts w:ascii="Times New Roman" w:hAnsi="Times New Roman" w:cs="Times New Roman"/>
        </w:rPr>
        <w:t>Человек. Деятельность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Общество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Социальные нормы</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Сфера духовной культуры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Социальная сфера жизни общества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Политическая сфера жизни общества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w:t>
      </w:r>
      <w:r w:rsidRPr="00566046">
        <w:rPr>
          <w:rFonts w:ascii="Times New Roman" w:hAnsi="Times New Roman" w:cs="Times New Roman"/>
        </w:rPr>
        <w:lastRenderedPageBreak/>
        <w:t>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Гражданин и государство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Основы российского законодательства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Экономика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Понятие экономики. Роль экономики в жизни общества. Товары и услуги. Ресурсы и потребности, ограниченность ресурсов. Производство </w:t>
      </w:r>
      <w:r w:rsidRPr="00566046">
        <w:rPr>
          <w:rFonts w:ascii="Times New Roman" w:hAnsi="Times New Roman" w:cs="Times New Roman"/>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Страховые услуги.Формы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25" w:name="_Toc409691707"/>
      <w:bookmarkStart w:id="226" w:name="_Toc410654033"/>
      <w:bookmarkStart w:id="227" w:name="_Toc284663421"/>
      <w:r w:rsidRPr="00566046">
        <w:rPr>
          <w:rFonts w:ascii="Times New Roman" w:hAnsi="Times New Roman" w:cs="Times New Roman"/>
          <w:lang w:val="x-none" w:eastAsia="ru-RU"/>
        </w:rPr>
        <w:t>География</w:t>
      </w:r>
      <w:bookmarkEnd w:id="225"/>
      <w:bookmarkEnd w:id="226"/>
      <w:bookmarkEnd w:id="227"/>
    </w:p>
    <w:p w:rsidR="00566046" w:rsidRPr="00566046" w:rsidRDefault="00566046" w:rsidP="00566046">
      <w:pPr>
        <w:rPr>
          <w:rFonts w:ascii="Times New Roman" w:hAnsi="Times New Roman" w:cs="Times New Roman"/>
        </w:rPr>
      </w:pPr>
      <w:r w:rsidRPr="00566046">
        <w:rPr>
          <w:rFonts w:ascii="Times New Roman" w:hAnsi="Times New Roman" w:cs="Times New Roman"/>
        </w:rPr>
        <w:t>Важнойзадачейосвоенияучебного предмета«География»является развитиеу обучающихсянавыковприменениягеографическихзнанийвжизни дляобъяснения,оценкиипрогнозирования разнообразныхприродных, социально-экономическихиэкологическихпроцессов иявлений, адаптациик условиям окружающей средыиобеспечения безопасностижизнедеятельности.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Географиясинтезирует элементы общественно-научногои естественно-научногознания,поэтому содержаниеучебногопредмета«География» насыщенноэкологическими, этнографическими,социальными, экономическимиаспектами,необходимымидляразвитияпредставлений о взаимосвязиестественныхиобщественныхдисциплин,природыи общества в целом.</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Содержание основногообщего образованияпогеографииотражает комплексныйподходк изучениюгеографическойсредывцеломиее пространственной дифференциациивусловияхразныхтерриторийиакваторий Земли.Содержаниеучебногопредмета«География» включаеттемы, посвященные актуальной геополитической ситуации страны, в том числе воссоединение РоссиииКрыма.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Развитиегеографическихзнаний оЗемле.</w:t>
      </w:r>
    </w:p>
    <w:p w:rsidR="00566046" w:rsidRPr="00566046" w:rsidRDefault="00566046" w:rsidP="00566046">
      <w:pPr>
        <w:rPr>
          <w:rFonts w:ascii="Times New Roman" w:hAnsi="Times New Roman" w:cs="Times New Roman"/>
        </w:rPr>
      </w:pPr>
      <w:r w:rsidRPr="00566046">
        <w:rPr>
          <w:rFonts w:ascii="Times New Roman" w:hAnsi="Times New Roman" w:cs="Times New Roman"/>
        </w:rPr>
        <w:t>Введение.Что изучает география.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Географическиезнанияв современноммире.Представленияомирев древности(ДревнийКитай, ДревнийЕгипет, ДревняяГреция,ДревнийРим). Появление первыхгеографическихкарт.</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Географияв эпоху Средневековья: путешествияи открытиявикингов, древних арабов, русскихземлепроходцев. Путешествия Марко Поло и Афанасия Никитина.</w:t>
      </w:r>
    </w:p>
    <w:p w:rsidR="00566046" w:rsidRPr="00566046" w:rsidRDefault="00566046" w:rsidP="00566046">
      <w:pPr>
        <w:rPr>
          <w:rFonts w:ascii="Times New Roman" w:hAnsi="Times New Roman" w:cs="Times New Roman"/>
        </w:rPr>
      </w:pPr>
      <w:r w:rsidRPr="00566046">
        <w:rPr>
          <w:rFonts w:ascii="Times New Roman" w:hAnsi="Times New Roman" w:cs="Times New Roman"/>
        </w:rPr>
        <w:t>ЭпохаВеликихгеографическихоткрытий(открытие Новогосвета, морского путивИндию,кругосветныепутешествия). ЗначениеВеликих географическихоткрытий.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Географические открытияXVII–XIX вв. (исследованияи открытия территорийРоссии,АвстралиииОкеании,Антарктиды).Первое русское кругосветноепутешествие (И.Ф.Крузенштерни Ю.Ф.Лисянский).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Географические исследованиявХХ веке(достижениеиисследование ЮжногоиСеверногополюсов, океанов, покорениевысочайшихвершини глубочайшихвпадин, исследованияверхнихслоеватмосферы, открытия и разработки в области Российского Севера).Первый полет человека вкосмосиего значениедля современногомира.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Современные географические методы исследования Земли. </w:t>
      </w:r>
    </w:p>
    <w:p w:rsidR="00566046" w:rsidRPr="00566046" w:rsidRDefault="00566046" w:rsidP="00566046">
      <w:pPr>
        <w:rPr>
          <w:rFonts w:ascii="Times New Roman" w:hAnsi="Times New Roman" w:cs="Times New Roman"/>
        </w:rPr>
      </w:pPr>
      <w:r w:rsidRPr="00566046">
        <w:rPr>
          <w:rFonts w:ascii="Times New Roman" w:hAnsi="Times New Roman" w:cs="Times New Roman"/>
        </w:rPr>
        <w:t>Земля во Вселенной.ДвиженияЗемлииихследствия.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Земля –часть Солнечнойсистемы.ЗемляиЛуна.Влияниекосмоса на нашу планету ижизнь людей.Форма и размеры Земли.ВидыдвиженияЗемлииихследствия. Движение Земли вокруг Солнца. Смена времен года. Тропики и полярные круги.Поясаосвещенности.Календарь–каксистема измерения больших промежутков времени, основаннаяна периодичноститакихявлений природы, каксмена дняиночи, сменафазЛуны, сменавременгода. Движениевокруг своейоси.Смена дня и ночи,сутки,понятие времени.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Изображение земной поверхности.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Виды изображения земной поверхности: план местности,глобус,географическаякарта, космические снимки. Масштаб. Ориентирование на местности: определение сторон горизонта по компасу и местным признакам. Особенности ориентирования в мегаполисе и в природе.План местности. Условныезнаки. Каксоставить планместности. Составление простейшегопланаместности/учебного кабинета/комнаты.Географическаякарта–особыйисточник информации. Содержание и значение карт. Топографические карты. Масштабиусловные знаки на карте. Градуснаясеть: параллелиимеридианы. Географические координаты: географическаяширота. Географическиекоординаты: географическая долгота. Определение географическихкоординат различныхобъектов, расстояний, абсолютных высот по карте.</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Природа Земли.</w:t>
      </w:r>
    </w:p>
    <w:p w:rsidR="00566046" w:rsidRPr="00566046" w:rsidRDefault="00566046" w:rsidP="00566046">
      <w:pPr>
        <w:rPr>
          <w:rFonts w:ascii="Times New Roman" w:hAnsi="Times New Roman" w:cs="Times New Roman"/>
        </w:rPr>
      </w:pPr>
      <w:r w:rsidRPr="00566046">
        <w:rPr>
          <w:rFonts w:ascii="Times New Roman" w:hAnsi="Times New Roman" w:cs="Times New Roman"/>
        </w:rPr>
        <w:t>Литосфера.Литосфера– «каменная» оболочка Земли. Земнаякора. ВнутреннеестроениеЗемли.Разнообразиегорныхпороди минераловнаЗемле. Полезныеископаемые и их значение в жизни современного общества. Движения земной коры и их проявления на земной поверхности: землетрясения, вулканы,гейзеры.</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Рельеф Земли. Способы изображение рельефа на планах и картах. Основныеформы рельефа–горыиравнины.Равнины.Образованиеиизменение равнинс течениемвремени. Отличия равнинповысоте.Определениеотносительнойи абсолютнойвысотыравнин.Разнообразиегорповозрасту истроению. Определение относительнойиабсолютнойвысотыгор. Рельеф дна океанов. Методыизучения глубинМировогоокеана. Исследователиподводныхглубини ихоткрытия. Работа сколлекциямиминералов,горных пород,полезных ископаемых.</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Гидросфера.Строение гидросферы. Особенности Мировогокруговорота воды. Мировой океан и его части. Свойства вод Мирового океана – температураи соленость. Движение воды в океане – волны, течения. Разнообразиеводсуши.Человек игидросфера.Водысуши.Реки на географическойкартеив природе:основныечасти речнойсистемы, характер, питаниеи режимрек.Озера и их происхождение.Ледники.Горное и покровное оледенение,многолетняямерзлота. Подземныеводы.Межпластовыеи грунтовые воды.Болота.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Атмосфера.Значениеатмосферыв жизничеловека.Строениевоздушной оболочкиЗемли.Понятиепогоды. Наблюденияипредсказания погоды.Нагреваниевоздуха.Температура. Построениеграфикатемператури определение среднихтемпературвоздуха.Влагав атмосфере.Облака и атмосферныеосадки.Человек иатмосфера.Погодаиклимат.Влияниеклимата наздоровьелюдей. Причины,от которыхзависитклимат.Зависимостьклимата отабсолютнойвысотыместности.Атмосферноедавление. Ветер.Температура воздуха.Зависимостьтемпературыотгеографической широты.Суточный, годовой ходтемператур,тепловыепояса. Построение розы ветров. Влажностьвоздуха.Климаты Земли. Циркуляция атмосферы. Работа с метеостанцией/метеоприборами (проведение наблюдений и измерений,фиксация результатов наблюдений, обработка результатов наблюдений).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Биосфера.Биосфера–живая оболочкаЗемли.Особенности жизнив океане.Жизнь наповерхностисуши:особенности распространения растенийи животныхвлесныхи безлесныхпространствах.Воздействиеорганизмов на земные оболочки.Воздействие человекана природу. Охранаприроды.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Географическаяоболочкакаксредажизни.Понятие огеографической оболочке.Взаимодействие оболочек Земли.Понятие оприродномкомплексе. Природныекомплексысвоейместности. Закономерностигеографической оболочки:географическаязональность ивысотная поясность.Природныезоны Земли.Воздействиечеловека наприроду.</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Человечествона Земле.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Численность населения Земли. Расовый состав.Народыпланеты.Государства на карте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ОсвоениеЗемли человеком.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Что изучают в курсе географии материков иокеанов?Методыгеографическихисследованийиисточники географической информации.Разнообразиесовременныхкарт.Важнейшие географическиеоткрытия ипутешествиявдревности(древниеегиптяне,греки, финикийцы, идеии трудыПарменида,Эратосфена,вклад КратесаМалосского, Страбона).</w:t>
      </w:r>
    </w:p>
    <w:p w:rsidR="00566046" w:rsidRPr="00566046" w:rsidRDefault="00566046" w:rsidP="00566046">
      <w:pPr>
        <w:rPr>
          <w:rFonts w:ascii="Times New Roman" w:hAnsi="Times New Roman" w:cs="Times New Roman"/>
        </w:rPr>
      </w:pPr>
      <w:r w:rsidRPr="00566046">
        <w:rPr>
          <w:rFonts w:ascii="Times New Roman" w:hAnsi="Times New Roman" w:cs="Times New Roman"/>
        </w:rPr>
        <w:t>Важнейшиегеографические открытияи путешествиявэпоху Средневековья(норманны, М. Поло, португальцы, А. Никитин, Б. Диаш, М. Бехайм,Х.Колумб,А.Веспуччи,ВаскодаГама,Ф.Магеллан,Э.Кортес,Д. Кабот, Г. Меркатор,В. Баренц,Г.Гудзон, А. Тасман,С.Дежнев).</w:t>
      </w:r>
    </w:p>
    <w:p w:rsidR="00566046" w:rsidRPr="00566046" w:rsidRDefault="00566046" w:rsidP="00566046">
      <w:pPr>
        <w:rPr>
          <w:rFonts w:ascii="Times New Roman" w:hAnsi="Times New Roman" w:cs="Times New Roman"/>
        </w:rPr>
      </w:pPr>
      <w:r w:rsidRPr="00566046">
        <w:rPr>
          <w:rFonts w:ascii="Times New Roman" w:hAnsi="Times New Roman" w:cs="Times New Roman"/>
        </w:rPr>
        <w:t>Важнейшие географические открытия и путешествия в XVI–XIX вв. (А.Макензи,В.АтласовиЛ.Морозко,С.Ремезов,В.БерингиА.Чириков,Д. Кук,В.М. Головнин,Ф.П.Литке,С.О.Макаров, Н.Н.Миклухо-Маклай,М.В. Ломоносов,Г.И.Шелихов,П.П.Семенов-Тянь-Шанский, Н.М. Пржевальский).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Важнейшие географические открытия и путешествия в XVI–XIX вв. (А.Гумбольдт,Э.Бонплан,Г.И.ЛангсдорфиН.Г.Рубцов,Ф.Ф.Беллинсгаузен иМ.П.Лазарев, Д.Ливингстон,В.В. Юнкер,Е.П.Ковалевский,А.В. Елисеев, экспедициянакорабле“Челленджер”,Ф.Нансен,Р.Амундсен,Р.Скотт,Р. Пирии Ф.Кук).</w:t>
      </w:r>
    </w:p>
    <w:p w:rsidR="00566046" w:rsidRPr="00566046" w:rsidRDefault="00566046" w:rsidP="00566046">
      <w:pPr>
        <w:rPr>
          <w:rFonts w:ascii="Times New Roman" w:hAnsi="Times New Roman" w:cs="Times New Roman"/>
        </w:rPr>
      </w:pPr>
      <w:r w:rsidRPr="00566046">
        <w:rPr>
          <w:rFonts w:ascii="Times New Roman" w:hAnsi="Times New Roman" w:cs="Times New Roman"/>
        </w:rPr>
        <w:t>Важнейшие географические открытия и путешествия в XX веке (И.Д. Папанин, Н.И.Вавилов, Р.Амундсен, Р. Скотт,И.М. Сомов и А.Ф. Трешников(руководители1и2советскойантарктическойэкспедиций), В.А. Обручев).</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Описаниеинанесениенаконтурнуюкарту географических объектоводногоизизученныхмаршрутов.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Главныезакономерности природыЗемли.</w:t>
      </w:r>
    </w:p>
    <w:p w:rsidR="00566046" w:rsidRPr="00566046" w:rsidRDefault="00566046" w:rsidP="00566046">
      <w:pPr>
        <w:rPr>
          <w:rFonts w:ascii="Times New Roman" w:hAnsi="Times New Roman" w:cs="Times New Roman"/>
        </w:rPr>
      </w:pPr>
      <w:r w:rsidRPr="00566046">
        <w:rPr>
          <w:rFonts w:ascii="Times New Roman" w:hAnsi="Times New Roman" w:cs="Times New Roman"/>
        </w:rPr>
        <w:t>ЛитосфераирельефЗемли.История Земликакпланеты. Литосферные плиты. Сейсмические пояса Земли. Строение земной коры. Типы земной коры, их отличия. Формирование рельефаЗемли. Влияние строения земнойкорына облик Земли.</w:t>
      </w:r>
    </w:p>
    <w:p w:rsidR="00566046" w:rsidRPr="00566046" w:rsidRDefault="00566046" w:rsidP="00566046">
      <w:pPr>
        <w:rPr>
          <w:rFonts w:ascii="Times New Roman" w:hAnsi="Times New Roman" w:cs="Times New Roman"/>
        </w:rPr>
      </w:pPr>
      <w:r w:rsidRPr="00566046">
        <w:rPr>
          <w:rFonts w:ascii="Times New Roman" w:hAnsi="Times New Roman" w:cs="Times New Roman"/>
        </w:rPr>
        <w:t>Атмосфера и климаты Земли. Особенности распределения температуры,осадков,поясоватмосферногодавлениянаЗемлеиихотражение наклиматическихкартах.Разнообразиеклимата на Земле. Климатообразующие факторы. Характеристика основных и переходных климатических поясов Земли. Характеристика воздушных масс Земли. Влияние климатическихусловий нажизньлюдей.Влияниесовременной хозяйственной деятельностилюдейна климат Земли.Расчет угла падениясолнечныхлучей, абсолютнойвысотыместностипоразности атмосферного давления, расчет температурывоздуха тропосферы, расчет среднихзначений(температурывоздуха,амплитудыидр.показателей).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Мировой океан–главнаячастьгидросферы.Мировой океаниего части.Этапы изученияМировогоокеана.Тихийокеан. Характерныечерты природы океанаиегоотличительныеособенности.Атлантический океан. Характерные черты природыокеанаиего отличительные особенности. СеверныйЛедовитый океан. Характерные черты природы океана иего отличительные особенности.Индийский океан. Характерныечертыприроды океанаиегоотличительныеособенности.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Географическая оболочка.Свойства и особенностистроения географической оболочки. Общие географические закономерности целостность,зональность, ритмичностьи ихзначение.Географическая зональность.Природныезоны Земли(выявлениепокартамзональности в природе материков).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Характеристика материков Земли.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Южные материки. ОсобенностиюжныхматериковЗемли.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Африка.Географическое положение Африкии история исследования. Рельефиполезные ископаемые.Климативнутренниеводы.Характеристика и оценкаклиматаотдельныхтерриторийАфрикидляжизнилюдей.Природные зоныАфрики. Эндемики. Определение причин природного разнообразияматерика. Население Африки,политическая карта.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Особенностистран СевернойАфрики (регионвысокихгор,сурового климата,пустынь иоазисов,атакжеродинадревнихцивилизаций, привлекающийтуристов; современныйрайондобычинефтии газа).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ОсобенностистранЗападнойиЦентральнойАфрики(регионсаванни непроходимыхгилей, с развитой охотой надиких животных,эксплуатация местного населенияна плантацияхипри добыче полезныхископаемых).</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Особенностистран ВосточнойАфрики(регионвулкановиразломов, национальныхпарков,центрпроисхождениякультурных растенийидревних государств).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Особенностистран ЮжнойАфрики (регионгор причудливойформыи пустынь,сразвитой мировойдобычейалмазови самой богатой страной континента (ЮАР)).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Созданиеписьменныхтекстов иустныхсообщенийо материке/стране наоснове несколькихисточниковинформации,сопровождение выступленияпрезентационным материалом.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Австралияи Океания.Географическое положение,история исследования, особенностиприродыматерика. Эндемики.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Австралийский Союз(географическийуникум–страна-материк;самый маленькийматерик, ноодна из крупнейшихпотерриториистранмира; выделениеособогокультурноготипа австралийско-новозеландскогогорода, отсутствиесоседстваотсталыхи развитыхтерриторий, слабосвязанных другс другом;высокоразвитая экономика страныосновывается насвоихресурсах).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Океания(уникальноеприродноеобразование–крупнейшеев мире скопление островов;специфические особенноститрехостровныхгрупп: Меланезия–«черные острова» (так как проживающиездесь папуасыи меланезийцы имеютболеетемнуюкожу посравнениюс другимижителями Океании),МикронезияиПолинезия–«маленькие» и«многочисленные острова»).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Южная Америка.Географическое положение,историяисследования и особенности рельефаматерика.Климат ивнутренниеводы.ЮжнаяАмерика– самыйвлажныйматерик.Природные зоны. Эндемики. Изменение природы.Население ЮжнойАмерики(влияние испанской ипортугальской колонизации на жизнь коренного населения(латиноамериканцы,метисы, мулаты,самбо).Страны востока и запада материка (особенностиобраза жизни населенияи хозяйственнойдеятельности).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Антарктида. Антарктида–уникальныйматерикна Земле(самый холодный и удаленный, с шельфовыми ледниками и антарктическими оазисами).Освоениечеловеком Антарктиды.Целимеждународных исследованийматерика в 20веке. Современные исследования и разработки в Антарктиде. </w:t>
      </w:r>
    </w:p>
    <w:p w:rsidR="00566046" w:rsidRPr="00566046" w:rsidRDefault="00566046" w:rsidP="00566046">
      <w:pPr>
        <w:rPr>
          <w:rFonts w:ascii="Times New Roman" w:hAnsi="Times New Roman" w:cs="Times New Roman"/>
        </w:rPr>
      </w:pPr>
      <w:r w:rsidRPr="00566046">
        <w:rPr>
          <w:rFonts w:ascii="Times New Roman" w:hAnsi="Times New Roman" w:cs="Times New Roman"/>
        </w:rPr>
        <w:t>Северные материки. Особенностисеверныхматериков Земли.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Северная Америка.Географическоеположение, историяоткрытия и исследованияСевернойАмерики(НовыйСвет). Особенностирельефаи полезные ископаемые. Климат, внутренниеводы. Природныезоны, изменения природыподвлияниемдеятельностичеловека. Эндемики. Типичные иуникальные особенности природыматерика.Особенности населения(коренное население и потомки переселенцев).</w:t>
      </w:r>
    </w:p>
    <w:p w:rsidR="00566046" w:rsidRPr="00566046" w:rsidRDefault="00566046" w:rsidP="00566046">
      <w:pPr>
        <w:rPr>
          <w:rFonts w:ascii="Times New Roman" w:hAnsi="Times New Roman" w:cs="Times New Roman"/>
        </w:rPr>
      </w:pPr>
      <w:r w:rsidRPr="00566046">
        <w:rPr>
          <w:rFonts w:ascii="Times New Roman" w:hAnsi="Times New Roman" w:cs="Times New Roman"/>
        </w:rPr>
        <w:t>Характеристика двухстран материка: северной Канады (страны,в которойразвитаяэкономикаипромышленностьестественным образом переплелисьс окружающейсредой) июжнойМексики(страныдревних индейскихцивилизацийиобычаев,гигантскихкактусов инепроходимых вечнозеленыхлесов,небоскребовисовременныхсооружений).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Описание США– как одной из ведущихстрансовременногомира.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Евразия. Географическое положение, историяисследованияматерика. Рельефи полезныеископаемыеЕвразии.Климатические особенности материка. Влияниеклиматанахозяйственнуюдеятельностьлюдей.Реки, озераматерика. Многолетняя мерзлота,современное оледенение. Природные зоныматерика. Эндемики. </w:t>
      </w:r>
    </w:p>
    <w:p w:rsidR="00566046" w:rsidRPr="00566046" w:rsidRDefault="00566046" w:rsidP="00566046">
      <w:pPr>
        <w:rPr>
          <w:rFonts w:ascii="Times New Roman" w:hAnsi="Times New Roman" w:cs="Times New Roman"/>
        </w:rPr>
      </w:pPr>
      <w:r w:rsidRPr="00566046">
        <w:rPr>
          <w:rFonts w:ascii="Times New Roman" w:hAnsi="Times New Roman" w:cs="Times New Roman"/>
        </w:rPr>
        <w:t>Зарубежная Европа. Страны Северной Европы (население, образжизнии культурарегиона,влияниеморяитеплоготечениянажизньи хозяйственную деятельность людей).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Средней Европы (население, образ жизниикультура региона, высокое развитиестранрегиона,одинизглавныхцентровмировойэкономики).</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Восточной Европы (население, образ жизниикультурарегиона, благоприятныеусловиядля развития хозяйства, поставщикисырья,сельскохозяйственнойпродукцииипродовольствия в более развитые европейские страны).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Страны Южной Европы (население, образ жизниикультура региона, влияниеюжногоприбрежногоположениянажизнь ихозяйственную деятельность людей (международныйтуризм, экспортсубтропическихкультур (цитрусовых,маслин)), продуктових переработки(оливковое масло, консервы, соки),вывоз продукциилегкойпромышленности(одежды, обуви)). </w:t>
      </w:r>
    </w:p>
    <w:p w:rsidR="00566046" w:rsidRPr="00566046" w:rsidRDefault="00566046" w:rsidP="00566046">
      <w:pPr>
        <w:rPr>
          <w:rFonts w:ascii="Times New Roman" w:hAnsi="Times New Roman" w:cs="Times New Roman"/>
        </w:rPr>
      </w:pPr>
      <w:r w:rsidRPr="00566046">
        <w:rPr>
          <w:rFonts w:ascii="Times New Roman" w:hAnsi="Times New Roman" w:cs="Times New Roman"/>
        </w:rPr>
        <w:t>Зарубежная Азия. Страны Юго-Западной Азии(особенности положения региона(на границетрехчастейсвета),население, образ жизни и культура региона(центр возникновения двух мировых религий),специфичность природных условийи ресурсов иих отражение на жизни людей(наличие пустынь, оазисов, нефтии газа),горячая точка планеты).</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Центральной Азии (влияние большойплощадитерритории, имеющей различные природные условия, на население (его неоднородность), образ жизни(постсоветское экономическое наследие,сложная политическая ситуация)икультурурегиона).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Страны Восточной Азии (население (большаячисленность населения), образ жизни(влияниеколониальногои полуколониального прошлого,глубокихфеодальныхкорней,периода длительнойсамоизоляции Японии иКитая) икультурарегиона (многообразиеи тесное переплетение религий:даосизмиконфуцианство,буддизмиламаизм,синтоизм,католицизм). </w:t>
      </w:r>
    </w:p>
    <w:p w:rsidR="00566046" w:rsidRPr="00566046" w:rsidRDefault="00566046" w:rsidP="00566046">
      <w:pPr>
        <w:rPr>
          <w:rFonts w:ascii="Times New Roman" w:hAnsi="Times New Roman" w:cs="Times New Roman"/>
        </w:rPr>
      </w:pPr>
      <w:r w:rsidRPr="00566046">
        <w:rPr>
          <w:rFonts w:ascii="Times New Roman" w:hAnsi="Times New Roman" w:cs="Times New Roman"/>
        </w:rPr>
        <w:t>Страны Южной Азии (влияние рельефанарасселениелюдей (концентрация населенияв плодородныхречныхдолинах),население(большая численность и«молодость»), образжизни(распространениесельскогообраза жизни(дажевгородах) икультурарегиона(центрвозникновениядревних религий – буддизма и индуизма;одна изсамых «бедныхиголодных территорий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Страны Юго-Восточной Азии (использование выгодности положения в развитиистран региона(например,в Сингапуре расположены одни изсамых крупныхаэропортовипортов мира),население(главный очагмировой эмиграции), образжизни (характерны резкие различияв уровне жизни населения– отминимальноговМьянмедосамоговысокоговСингапуре) и культурарегиона (влияниесоседей нарегион–двухмощныхцентров цивилизаций–ИндиииКитая).</w:t>
      </w:r>
    </w:p>
    <w:p w:rsidR="00566046" w:rsidRPr="00566046" w:rsidRDefault="00566046" w:rsidP="00566046">
      <w:pPr>
        <w:rPr>
          <w:rFonts w:ascii="Times New Roman" w:hAnsi="Times New Roman" w:cs="Times New Roman"/>
        </w:rPr>
      </w:pPr>
      <w:r w:rsidRPr="00566046">
        <w:rPr>
          <w:rFonts w:ascii="Times New Roman" w:hAnsi="Times New Roman" w:cs="Times New Roman"/>
        </w:rPr>
        <w:t>Взаимодействиеприродыиобщества.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Территория России на карте мира.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Особенности географического положения России.Водные пространства, омывающие территорию России. Государственные границы территории России. Россия накарте часовыхпоясов. Часовые зоны России. Местное, поясное время, его роль в хозяйстве и жизни людей. История освоения изаселения территории РоссиивXI–XVIвв. История освоения и заселения территории Россиив XVII–XVIIIвв. История освоенияи заселения территорииРоссиивXIX–XX вв. История освоения и заселения территории России в XX</w:t>
      </w:r>
      <w:r w:rsidRPr="00566046">
        <w:rPr>
          <w:rFonts w:ascii="Times New Roman" w:hAnsi="Times New Roman" w:cs="Times New Roman"/>
          <w:lang w:val="en-US"/>
        </w:rPr>
        <w:t>I</w:t>
      </w:r>
      <w:r w:rsidRPr="00566046">
        <w:rPr>
          <w:rFonts w:ascii="Times New Roman" w:hAnsi="Times New Roman" w:cs="Times New Roman"/>
        </w:rPr>
        <w:t xml:space="preserve"> в.</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Общая характеристикаприродыРоссии.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Рельефи полезные ископаемые России. Геологическое строение территорииРоссии. ОсновныеформырельефаРоссии, взаимосвязь с тектоническимиструктурами.Причинысовременного изменения рельефа. Закономерностиразмещенияполезныхископаемыхна территорииРоссии. Изображение рельефа на картах разного масштаба. Построение гипсометрического профиля рельефа.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КлиматРоссии.Характерныеособенностиклимата Россиии климатообразующиефакторы.Закономерностициркуляциивоздушныхмасс на территорииРоссии (циклон, антициклон, атмосферный фронт). Закономерности распределения основныхэлементов климата натерриторииРоссии. Определение суммарной солнечной радиации на разных территориях России. Климатические пояса итипыклиматаРоссии. Человеки климат.Неблагоприятныеи опасныеклиматическиеявления. Прогноз ипрогнозирование. Значение прогнозированияпогоды.Работас климатическими и синоптическими картами, картодиаграммами. Определение зенитального положения Солнца. </w:t>
      </w:r>
    </w:p>
    <w:p w:rsidR="00566046" w:rsidRPr="00566046" w:rsidRDefault="00566046" w:rsidP="00566046">
      <w:pPr>
        <w:rPr>
          <w:rFonts w:ascii="Times New Roman" w:hAnsi="Times New Roman" w:cs="Times New Roman"/>
        </w:rPr>
      </w:pPr>
      <w:r w:rsidRPr="00566046">
        <w:rPr>
          <w:rFonts w:ascii="Times New Roman" w:hAnsi="Times New Roman" w:cs="Times New Roman"/>
        </w:rPr>
        <w:t>ВнутренниеводыРоссии.Разнообразиевнутренних водРоссии. Особенности российских рек. Разнообразие рек России. Озера, подземные воды, болота, многолетняя мерзлота, ледники, каналы и крупные водохранилища. Водные ресурсыв жизни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ПочвыРоссии.Образованиепочв иихразнообразие натерритории России.Почвообразующиефакторыи закономерности распространенияпочв. Земельныеи почвенные ресурсыРоссии.Значениерационального использования иохраныпочв.</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Растительныйиживотныймир России.Разнообразие растительногои животногомира России.Охрана растительного иживотногомира. БиологическиересурсыРоссии.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Природно-территориальные комплексыРоссии.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Природное районирование.Природно-территориальные комплексы (ПТК): природные, природно-антропогенныеиантропогенные. Природное районирование территорииРоссии. Природные зоныРоссии. Зона арктических пустынь,тундрыилесотундры.РазнообразиелесовРоссии:тайга,смешанные илиственныелеса. БезлесныезоныРоссии:лесостепи,степии полупустыни. Высотная поясность.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Крупныеприродныекомплексы России.Русскаяравнина (однаиз крупнейшихпо площадиравнинмира,древняяравнина;разнообразие рельефа; благоприятныйклимат;влияние западного переноса на увлажнение территории;разнообразие внутреннихводиландшафтов).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СеверРусскойравнины(пологая равнина, богатаяполезными ископаемыми;влияниетеплоготеченияна жизньпортовыхгородов;полярные ночьидень; особенностирасселения населения (кречнымдолинам:</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переувлажненность,плодородиепочвназаливныхлугах,транспортныепути, рыбныересурсы)).</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Центр Русской равнины (всхолмленная равнина свозвышенностями; центр Русского государства,особенностиГП: на водоразделе(между бассейнамиЧерного,Балтийского,Белогои Каспийскогоморей).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ЮгРусскойравнины(равнинасоврагамии балками, наформирование которых повлиялииприродныефакторы(всхолмленностьрельефа,легкоразмываемые грунты), исоциально-экономические (чрезмерная вырубка лесов, распашкалугов); богатствопочвенными (черноземы)и минеральными (железныеруды) ресурсамии ихвлияние наприроду,ижизнь людей).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Южные моря России: история освоения, особенности природы морей, ресурсы, значение.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Крым(географическоеположение, история исследования полуострова, особенности природы(равнинная, предгорнаяигорнаячасти; особенностиклимата; природные отличиятерриторииполуострова; уникальность 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Кавказ (предгорная и горная части; молодыегорыссамойвысокой точкойстраны;особенностиклиматав западныхивосточныхчастях;высотная поясность;природные отличиятерритории;уникальность природы Черноморскогопобережья).</w:t>
      </w:r>
    </w:p>
    <w:p w:rsidR="00566046" w:rsidRPr="00566046" w:rsidRDefault="00566046" w:rsidP="00566046">
      <w:pPr>
        <w:rPr>
          <w:rFonts w:ascii="Times New Roman" w:hAnsi="Times New Roman" w:cs="Times New Roman"/>
        </w:rPr>
      </w:pPr>
      <w:r w:rsidRPr="00566046">
        <w:rPr>
          <w:rFonts w:ascii="Times New Roman" w:hAnsi="Times New Roman" w:cs="Times New Roman"/>
        </w:rPr>
        <w:t>Урал (особенности географическогоположения; райондревнего горообразования; богатствополезнымиископаемыми;суровостьклимата насевере ивлияние континентальности наюге;высотнаяпоясностьиширотнаязональность).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Урал (изменение природных особенностей с запада на восток, с севера на юг).</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Обобщение знаний по особенностям природы европейской части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Моря Северного Ледовитого океана: история освоения, особенности природы морей, ресурсы, значение. Северный морской путь.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Западная Сибирь (крупнейшая равнина мира; преобладающая высота рельефа;зависимостьразмещениявнутреннихводот рельефаи отзонального соотношениятеплаивлаги;природныезоны–размещение,влияниерельефа, наибольшаяпо площади, изменениявсоставеприродныхзон, сравнение состава природных зон с Русскойравниной).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Западная Сибирь: природные ресурсы, проблемы рационального использования и экологические проблемы.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Средняя Сибирь (сложность и многообразие геологического строения, развитиефизико-географических процессов(речные долиныс хорошо выраженнымитеррасамиимногочисленныемелкиедолины),климат резко </w:t>
      </w:r>
      <w:r w:rsidRPr="00566046">
        <w:rPr>
          <w:rFonts w:ascii="Times New Roman" w:hAnsi="Times New Roman" w:cs="Times New Roman"/>
        </w:rPr>
        <w:lastRenderedPageBreak/>
        <w:t>континентальный, многолетняямерзлота,характерполезныхископаемыхи формированиеприродныхкомплексов).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Северо-Восточная Сибирь (разнообразиеиконтрастность рельефа (котловинность рельефа, горные хребты, переходящиевсеверныенизменности; суровостьклимата; многолетняямерзлота; рекии озера; влияниеклиматана природу;особенности 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ГорыЮжнойСибири(географическое положение,контрастныйгорный рельеф,континентальныйклиматиихвлияниенаособенностиформирования природырайона).</w:t>
      </w:r>
    </w:p>
    <w:p w:rsidR="00566046" w:rsidRPr="00566046" w:rsidRDefault="00566046" w:rsidP="00566046">
      <w:pPr>
        <w:rPr>
          <w:rFonts w:ascii="Times New Roman" w:hAnsi="Times New Roman" w:cs="Times New Roman"/>
        </w:rPr>
      </w:pPr>
      <w:r w:rsidRPr="00566046">
        <w:rPr>
          <w:rFonts w:ascii="Times New Roman" w:hAnsi="Times New Roman" w:cs="Times New Roman"/>
        </w:rPr>
        <w:t>Алтай,Саяны, Прибайкалье, Забайкалье(особенностиположения, геологическоестроениеиистория развития,климативнутренниеводы, характерные типыпочв,особенности 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Байкал. Уникальноетворениеприроды.Особенностиприроды. Образование котловины.Байкал – как объектВсемирногоприродногонаследия(уникальность, современные экологическиепроблемыипути решения).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ДальнийВосток(положение наТихоокеанском побережье;сочетание горныххребтовимежгорныхравнин;преобладание муссонногоклимата на юге имуссонообразногоиморскогонасевере, распространение равнинных,лесных итундровых,горно-лесныхи гольцовых ландшафтов).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Чукотка, Приамурье, Приморье (географическоеположение, история исследования, особенности природы). </w:t>
      </w:r>
    </w:p>
    <w:p w:rsidR="00566046" w:rsidRPr="00566046" w:rsidRDefault="00566046" w:rsidP="00566046">
      <w:pPr>
        <w:rPr>
          <w:rFonts w:ascii="Times New Roman" w:hAnsi="Times New Roman" w:cs="Times New Roman"/>
        </w:rPr>
      </w:pPr>
      <w:r w:rsidRPr="00566046">
        <w:rPr>
          <w:rFonts w:ascii="Times New Roman" w:hAnsi="Times New Roman" w:cs="Times New Roman"/>
        </w:rPr>
        <w:t>Камчатка,Сахалин,Курильские острова (географическое положение, история исследования, особенности 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Население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Численность населенияиееизменениев разные историческиепериоды.Характеристика половозрастнойструктурынаселения России.Миграции населениявРоссии.Особенностигеографии рынкатруда России. Этнический состав населения России. Разнообразие этнического составанаселения России. Религии народов России. Географические особенности размещениянаселения России.Городское исельскоенаселение.Расселениеиурбанизация.Города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Географиясвоейместности.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Географическое положение и рельеф своего региона проживания. Климатическиеособенностисвоегорегионапроживания.Рекииозера,каналы иводохранилища. Природныезоны. Характеристикаосновныхприродных комплексовсвоей местности.Экологическиепроблемы и путиих решения. Особенностинаселениясвоего региона. </w:t>
      </w:r>
    </w:p>
    <w:p w:rsidR="00566046" w:rsidRPr="00566046" w:rsidRDefault="00566046" w:rsidP="00566046">
      <w:pPr>
        <w:rPr>
          <w:rFonts w:ascii="Times New Roman" w:hAnsi="Times New Roman" w:cs="Times New Roman"/>
        </w:rPr>
      </w:pPr>
      <w:r w:rsidRPr="00566046">
        <w:rPr>
          <w:rFonts w:ascii="Times New Roman" w:hAnsi="Times New Roman" w:cs="Times New Roman"/>
        </w:rPr>
        <w:t>Хозяйство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Общаяхарактеристикахозяйства. Географическоерайонирование. Экономическаяисоциальнаягеографияв жизнисовременногообщества. Понятие хозяйства.Его структура, деление на отрасли. Сферы хозяйства. Этапыразвития хозяйства.ЭтапыразвитияэкономикиРоссии. Географическое районирование. Административно-территориальное устройство Российской Федерации.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Главныеотраслиимежотраслевые комплексы.Сельскоехозяйство. Отраслевойсостав сельского хозяйства.Растениеводство. Сельскоехозяйство. Животноводство. Отраслевойсостав животноводства.География животноводства. Агропромышленный комплекс. Состав АПК. Пищеваяи легкаяпромышленность.Леснойкомплекс.Состав комплекса.Основныеместа лесозаготовок. Целлюлозно-</w:t>
      </w:r>
      <w:r w:rsidRPr="00566046">
        <w:rPr>
          <w:rFonts w:ascii="Times New Roman" w:hAnsi="Times New Roman" w:cs="Times New Roman"/>
        </w:rPr>
        <w:lastRenderedPageBreak/>
        <w:t>бумажнаяпромышленность.Топливно-энергетический комплекс.Топливно-энергетическийкомплекс.Угольная промышленность.Нефтянаяигазоваяпромышленность. Электроэнергетика. Типы электростанций.Особенности размещения электростанция.Единая энергосистема страны. Перспективы развития. Металлургическийкомплекс. Чернаяицветная металлургия.Металлургическийкомплекс.Особенности размещения. Проблемы и перспективы развития отрасли. Машиностроительныйкомплекс.Специализация. Кооперирование.Связис другими отраслями. Особенности размещения.ВПК.Отраслевые особенности военно-промышленногокомплекса. Химическаяпромышленность.Состав отрасли.Особенностиразмещения.Перспективы развития.Транспорт.Виды транспорта. Значение для хозяйства. Транспортная сеть. Проблемы транспортногокомплекса.Информационнаяинфраструктура.Информация и обществовсовременном мире.Типытелекоммуникационныхсетей.Сфера обслуживания. Рекреационное хозяйство. Территориальное (географическое) разделение труда.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Хозяйство своей местности.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РайоныРоссии.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ЕвропейскаячастьРоссии.ЦентральнаяРоссия: особенности формированиятерритории, ЭГП, ПРП, особенности населения,географическийфакторврасселении, народныепромыслы. Этапы развития хозяйства Центрального района.ХозяйствоЦентральногорайона.Специализация хозяйства. Географияважнейшихотраслейхозяйства.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ГородаЦентральногорайона. Древниегорода, промышленныеинаучныецентры.Функциональноезначениегородов.Москва –столица Российской Федерации.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Центрально-Черноземный район: особенностиЭГП, ПРП, население и характеристика хозяйства. Особенноститерриториальнойструктуры хозяйства, специализация района. География важнейших отраслей хозяйства.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Волго-Вятскийрайон: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Северо-Западный район: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Калининградская область:особенности ЭГП, ПРП,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Моря Атлантического океана, омывающие Россию: транспортное значение, ресурсы.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ЕвропейскийСевер: история освоения,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Поволжье: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Крым:особенности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СеверныйКавказ: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ЮжныеморяРоссии: транспортное значение, ресурсы.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Уральский район: особенности ЭГП, ПРП, этапыосвоения,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Азиатскаячасть России.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ЗападнаяСибирь: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Моря Северного Ледовитого океана: транспортное значение, ресурсы.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ВосточнаяСибирь:особенности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МоряТихогоокеана: транспортное значение, ресурсы.</w:t>
      </w:r>
    </w:p>
    <w:p w:rsidR="00566046" w:rsidRPr="00566046" w:rsidRDefault="00566046" w:rsidP="00566046">
      <w:pPr>
        <w:rPr>
          <w:rFonts w:ascii="Times New Roman" w:hAnsi="Times New Roman" w:cs="Times New Roman"/>
        </w:rPr>
      </w:pPr>
      <w:r w:rsidRPr="00566046">
        <w:rPr>
          <w:rFonts w:ascii="Times New Roman" w:hAnsi="Times New Roman" w:cs="Times New Roman"/>
        </w:rPr>
        <w:t>ДальнийВосток:формированиетерритории, этапы и проблемы освоения, особенности ЭГП, ПРП, население и характеристика хозяйства. Особенности территориальной структуры хозяйства, специализация района. РольтерриторииДальнегоВостокавсоциально-экономическом развитииРФ.Географияважнейшихотраслейхозяйства.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Россия в мире.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Россия в современноммире(местоРоссиивмирепо уровню экономического развития, участиев экономическихиполитических организациях). Россияв мировом хозяйстве (главные внешнеэкономические партнерыстраны,структураигеографияэкспортаиимпортатоваровиуслуг). Россия вмировойполитике. Россия и страны СНГ.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28" w:name="_Toc284663422"/>
      <w:bookmarkStart w:id="229" w:name="_Toc409691708"/>
      <w:r w:rsidRPr="00566046">
        <w:rPr>
          <w:rFonts w:ascii="Times New Roman" w:hAnsi="Times New Roman" w:cs="Times New Roman"/>
          <w:lang w:val="x-none" w:eastAsia="ru-RU"/>
        </w:rPr>
        <w:t>Математика</w:t>
      </w:r>
      <w:bookmarkEnd w:id="228"/>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Ниже представлено содержание курсов математики 5–6 классов в соответствии с Федеральным государственным образовательным стандартом основного общего образования.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30" w:name="_Toc405513919"/>
      <w:bookmarkStart w:id="231" w:name="_Toc284662797"/>
      <w:bookmarkStart w:id="232" w:name="_Toc284663424"/>
      <w:r w:rsidRPr="00566046">
        <w:rPr>
          <w:rFonts w:ascii="Times New Roman" w:hAnsi="Times New Roman" w:cs="Times New Roman"/>
          <w:lang w:val="x-none" w:eastAsia="ru-RU"/>
        </w:rPr>
        <w:t>Содержание курса математики в 5–6 классах</w:t>
      </w:r>
      <w:bookmarkEnd w:id="230"/>
      <w:bookmarkEnd w:id="231"/>
      <w:bookmarkEnd w:id="232"/>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lastRenderedPageBreak/>
        <w:t>Натуральные числа и нуль</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Натуральный ряд чисел и его свойства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Запись и чтение натуральных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t>Округление натуральных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t>Необходимость округления. Правило округления натуральных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Сравнение натуральных чисел и числа 0</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Понятие о сравнении двух чисел, математическая запись сравнений, способы сравнения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Действия с натуральными числами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Переместительный и сочетательный законы сложения и умножения, распределительный закон умножения, обоснование алгоритмов выполнения действий.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Степень с натуральным показателем</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Числовые выражения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Числовое выражение и его значение, порядок выполнения действий.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Деление с остатком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Свойства и признаки делимости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Свойство делимости суммы (разности) на число. Признаки делимости на 2, 3, 5, 9, 10. Признаки делимости на 4, 6, 8, 11. Обоснование признаков делимости. Решение практических задач с применением признаков делимости.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Разложение числа на простые множители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Простые и составные числа, решето Эратосфена.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Разложение натурального числа на множители, разложение на простые множители. Количество делителей числа, процесс разложения на множители, представление об основной теореме арифметики.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Алгебраические выражения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Делители и кратные</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Дроби</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Обыкновенные дроби</w:t>
      </w:r>
    </w:p>
    <w:p w:rsidR="00566046" w:rsidRPr="00566046" w:rsidRDefault="00566046" w:rsidP="00566046">
      <w:pPr>
        <w:rPr>
          <w:rFonts w:ascii="Times New Roman" w:hAnsi="Times New Roman" w:cs="Times New Roman"/>
        </w:rPr>
      </w:pPr>
      <w:r w:rsidRPr="00566046">
        <w:rPr>
          <w:rFonts w:ascii="Times New Roman" w:hAnsi="Times New Roman" w:cs="Times New Roman"/>
        </w:rPr>
        <w:t>Доля, часть, дробное число, дробь. Дробное число как результат деления. Правильные и неправильные дроби, смешанное число.</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Запись натурального числа в виде дроби с заданным знаменателем, преобразование смешанного числа в неправильную дробь и наоборот.</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Приведение дробей к общему знаменателю. Сравнение обыкновенных дробей.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Сложение и вычитание обыкновенных дробей. Умножение и деление обыкновенных дробей. Распределительный закон умножения.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Арифметические действия со смешанными числами.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Разные приемы выполнения действий с дробными числами.</w:t>
      </w:r>
      <w:r w:rsidRPr="00566046">
        <w:rPr>
          <w:rFonts w:ascii="Times New Roman" w:hAnsi="Times New Roman" w:cs="Times New Roman"/>
        </w:rPr>
        <w:tab/>
      </w:r>
    </w:p>
    <w:p w:rsidR="00566046" w:rsidRPr="00566046" w:rsidRDefault="00566046" w:rsidP="00566046">
      <w:pPr>
        <w:rPr>
          <w:rFonts w:ascii="Times New Roman" w:hAnsi="Times New Roman" w:cs="Times New Roman"/>
        </w:rPr>
      </w:pPr>
      <w:r w:rsidRPr="00566046">
        <w:rPr>
          <w:rFonts w:ascii="Times New Roman" w:hAnsi="Times New Roman" w:cs="Times New Roman"/>
        </w:rPr>
        <w:t>Способы рационализации вычислений и их применение при изучении математики.</w:t>
      </w:r>
    </w:p>
    <w:p w:rsidR="00566046" w:rsidRPr="00566046" w:rsidRDefault="00566046" w:rsidP="00566046">
      <w:pPr>
        <w:rPr>
          <w:rFonts w:ascii="Times New Roman" w:hAnsi="Times New Roman" w:cs="Times New Roman"/>
        </w:rPr>
      </w:pPr>
      <w:r w:rsidRPr="00566046">
        <w:rPr>
          <w:rFonts w:ascii="Times New Roman" w:hAnsi="Times New Roman" w:cs="Times New Roman"/>
        </w:rPr>
        <w:t>Десятичные дроби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566046" w:rsidRPr="00566046" w:rsidRDefault="00566046" w:rsidP="00566046">
      <w:pPr>
        <w:rPr>
          <w:rFonts w:ascii="Times New Roman" w:hAnsi="Times New Roman" w:cs="Times New Roman"/>
        </w:rPr>
      </w:pPr>
      <w:r w:rsidRPr="00566046">
        <w:rPr>
          <w:rFonts w:ascii="Times New Roman" w:hAnsi="Times New Roman" w:cs="Times New Roman"/>
        </w:rPr>
        <w:t>Отношение двух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t>Масштаб на плане и карте.Пропорции. Свойства пропорций, применение пропорций и отношений при решении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Среднее арифметическое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Проценты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Диаграммы</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Столбчатые и круговые диаграммы. Извлечение информации из диаграмм. Изображение диаграмм по числовым данным.</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Рациональные числа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Положительные и отрицательные числа</w:t>
      </w:r>
    </w:p>
    <w:p w:rsidR="00566046" w:rsidRPr="00566046" w:rsidRDefault="00566046" w:rsidP="00566046">
      <w:pPr>
        <w:rPr>
          <w:rFonts w:ascii="Times New Roman" w:hAnsi="Times New Roman" w:cs="Times New Roman"/>
        </w:rPr>
      </w:pPr>
      <w:r w:rsidRPr="00566046">
        <w:rPr>
          <w:rFonts w:ascii="Times New Roman" w:hAnsi="Times New Roman" w:cs="Times New Roman"/>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Решение текстовых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Единицы измерений: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Задачи на все арифметические действия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Решение арифметическим методом простых задач и задач повышенной трудности. Использование таблиц, схем, чертежей, других средств представления данных при решении задачи, </w:t>
      </w:r>
    </w:p>
    <w:p w:rsidR="00566046" w:rsidRPr="00566046" w:rsidRDefault="00566046" w:rsidP="00566046">
      <w:pPr>
        <w:rPr>
          <w:rFonts w:ascii="Times New Roman" w:hAnsi="Times New Roman" w:cs="Times New Roman"/>
        </w:rPr>
      </w:pPr>
      <w:r w:rsidRPr="00566046">
        <w:rPr>
          <w:rFonts w:ascii="Times New Roman" w:hAnsi="Times New Roman" w:cs="Times New Roman"/>
        </w:rPr>
        <w:t>План и этапы решения задачи. Анализ решения. Проверка решения, проверка обратным действием.</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задач на движение и работу</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задач на нахождение части числа и числа по его части.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задач на проценты. Применение пропорций при решении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Логические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Решение логических задач. Решение логических задач с помощью графов, таблиц. </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Элементы геометрии или наглядная геометрия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Фигуры в окружающем мире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 площадей, объёмов.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Вычисление площади прямоугольника. Вычисление объёма прямоугольного параллелепипеда. Длина окружности и площадь круга. Решение практических задач с применением простейших свойств фигур.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Представления о расширениях числовых множеств. </w:t>
      </w:r>
      <w:bookmarkStart w:id="233" w:name="_Toc403076053"/>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Тождественные преобразования</w:t>
      </w:r>
      <w:bookmarkEnd w:id="233"/>
    </w:p>
    <w:p w:rsidR="00566046" w:rsidRPr="00566046" w:rsidRDefault="00566046" w:rsidP="00566046">
      <w:pPr>
        <w:rPr>
          <w:rFonts w:ascii="Times New Roman" w:hAnsi="Times New Roman" w:cs="Times New Roman"/>
        </w:rPr>
      </w:pPr>
      <w:r w:rsidRPr="00566046">
        <w:rPr>
          <w:rFonts w:ascii="Times New Roman" w:hAnsi="Times New Roman" w:cs="Times New Roman"/>
        </w:rPr>
        <w:t>Числовые и буквенные выражения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Выражение с переменной. Значение выражения. Подстановка выражений вместо переменных. </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Целые выражения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Законы арифметических действий. Преобразования выражений, содержащих степени с натуральным показателем. </w:t>
      </w:r>
    </w:p>
    <w:p w:rsidR="00566046" w:rsidRPr="00566046" w:rsidRDefault="00566046" w:rsidP="00566046">
      <w:pPr>
        <w:rPr>
          <w:rFonts w:ascii="Times New Roman" w:hAnsi="Times New Roman" w:cs="Times New Roman"/>
        </w:rPr>
      </w:pPr>
      <w:r w:rsidRPr="00566046">
        <w:rPr>
          <w:rFonts w:ascii="Times New Roman" w:hAnsi="Times New Roman" w:cs="Times New Roman"/>
        </w:rPr>
        <w:t>Многочлены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Понятие тождества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Тождественное преобразование. Представление о тождестве на множестве.</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Дробно-рациональные выражения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Преобразование выражений, содержащих знак модуля.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Иррациональные выражения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Степень с рациональным показателем. Преобразование выражений, содержащих степень с рациональным показателем.</w:t>
      </w:r>
    </w:p>
    <w:p w:rsidR="00566046" w:rsidRPr="00566046" w:rsidRDefault="00566046" w:rsidP="00566046">
      <w:pPr>
        <w:rPr>
          <w:rFonts w:ascii="Times New Roman" w:hAnsi="Times New Roman" w:cs="Times New Roman"/>
          <w:lang w:val="x-none" w:eastAsia="x-none"/>
        </w:rPr>
      </w:pPr>
      <w:bookmarkStart w:id="234" w:name="_Toc403076054"/>
      <w:r w:rsidRPr="00566046">
        <w:rPr>
          <w:rFonts w:ascii="Times New Roman" w:hAnsi="Times New Roman" w:cs="Times New Roman"/>
          <w:lang w:val="x-none" w:eastAsia="x-none"/>
        </w:rPr>
        <w:lastRenderedPageBreak/>
        <w:t xml:space="preserve">Уравнения </w:t>
      </w:r>
      <w:bookmarkEnd w:id="234"/>
    </w:p>
    <w:p w:rsidR="00566046" w:rsidRPr="00566046" w:rsidRDefault="00566046" w:rsidP="00566046">
      <w:pPr>
        <w:rPr>
          <w:rFonts w:ascii="Times New Roman" w:hAnsi="Times New Roman" w:cs="Times New Roman"/>
        </w:rPr>
      </w:pPr>
      <w:r w:rsidRPr="00566046">
        <w:rPr>
          <w:rFonts w:ascii="Times New Roman" w:hAnsi="Times New Roman" w:cs="Times New Roman"/>
        </w:rPr>
        <w:t>Равенства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Числовое равенство. Свойства числовых равенств. Равенство с переменной. Левая и правая части равенства.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Уравнения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Понятие уравнения и корня уравнения. Представление о равносильности уравнений и уравнениях-следствиях.</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Представление о равносильности на множестве. Равносильные преобразования уравнений.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Методы решения уравнений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566046" w:rsidRPr="00566046" w:rsidRDefault="00566046" w:rsidP="00566046">
      <w:pPr>
        <w:rPr>
          <w:rFonts w:ascii="Times New Roman" w:hAnsi="Times New Roman" w:cs="Times New Roman"/>
        </w:rPr>
      </w:pPr>
      <w:r w:rsidRPr="00566046">
        <w:rPr>
          <w:rFonts w:ascii="Times New Roman" w:hAnsi="Times New Roman" w:cs="Times New Roman"/>
        </w:rPr>
        <w:t>Линейное уравнение и его корни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линейных уравнений. Количество корней линейного уравнения. Линейное уравнение с параметром.</w:t>
      </w:r>
    </w:p>
    <w:p w:rsidR="00566046" w:rsidRPr="00566046" w:rsidRDefault="00566046" w:rsidP="00566046">
      <w:pPr>
        <w:rPr>
          <w:rFonts w:ascii="Times New Roman" w:hAnsi="Times New Roman" w:cs="Times New Roman"/>
        </w:rPr>
      </w:pPr>
      <w:r w:rsidRPr="00566046">
        <w:rPr>
          <w:rFonts w:ascii="Times New Roman" w:hAnsi="Times New Roman" w:cs="Times New Roman"/>
        </w:rPr>
        <w:t>Квадратное уравнение и его корни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Дробно-рациональные уравнения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Решение дробно-рациональных уравнений.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Простейшие иррациональные уравнения: </w:t>
      </w:r>
      <w:r w:rsidRPr="00566046">
        <w:rPr>
          <w:rFonts w:ascii="Times New Roman" w:hAnsi="Times New Roman" w:cs="Times New Roman"/>
        </w:rPr>
        <w:object w:dxaOrig="1120" w:dyaOrig="460">
          <v:shape id="_x0000_i1026" type="#_x0000_t75" style="width:56.1pt;height:24.3pt" o:ole="">
            <v:imagedata r:id="rId9" o:title=""/>
          </v:shape>
          <o:OLEObject Type="Embed" ProgID="Equation.DSMT4" ShapeID="_x0000_i1026" DrawAspect="Content" ObjectID="_1695576192" r:id="rId10"/>
        </w:object>
      </w:r>
      <w:r w:rsidRPr="00566046">
        <w:rPr>
          <w:rFonts w:ascii="Times New Roman" w:hAnsi="Times New Roman" w:cs="Times New Roman"/>
        </w:rPr>
        <w:t xml:space="preserve">; </w:t>
      </w:r>
      <w:r w:rsidRPr="00566046">
        <w:rPr>
          <w:rFonts w:ascii="Times New Roman" w:hAnsi="Times New Roman" w:cs="Times New Roman"/>
        </w:rPr>
        <w:object w:dxaOrig="1680" w:dyaOrig="460">
          <v:shape id="_x0000_i1027" type="#_x0000_t75" style="width:83.7pt;height:24.3pt" o:ole="">
            <v:imagedata r:id="rId11" o:title=""/>
          </v:shape>
          <o:OLEObject Type="Embed" ProgID="Equation.DSMT4" ShapeID="_x0000_i1027" DrawAspect="Content" ObjectID="_1695576193" r:id="rId12"/>
        </w:object>
      </w:r>
      <w:r w:rsidRPr="00566046">
        <w:rPr>
          <w:rFonts w:ascii="Times New Roman" w:hAnsi="Times New Roman" w:cs="Times New Roman"/>
        </w:rPr>
        <w:fldChar w:fldCharType="begin"/>
      </w:r>
      <w:r w:rsidRPr="00566046">
        <w:rPr>
          <w:rFonts w:ascii="Times New Roman" w:hAnsi="Times New Roman" w:cs="Times New Roman"/>
        </w:rPr>
        <w:instrText xml:space="preserve"> QUOTE </w:instrText>
      </w:r>
      <w:r w:rsidRPr="00566046">
        <w:rPr>
          <w:rFonts w:ascii="Times New Roman" w:hAnsi="Times New Roman" w:cs="Times New Roman"/>
          <w:noProof/>
          <w:lang w:eastAsia="ru-RU"/>
        </w:rPr>
        <w:drawing>
          <wp:inline distT="0" distB="0" distL="0" distR="0" wp14:anchorId="09F533E7" wp14:editId="1ED4DA75">
            <wp:extent cx="819150" cy="257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566046">
        <w:rPr>
          <w:rFonts w:ascii="Times New Roman" w:hAnsi="Times New Roman" w:cs="Times New Roman"/>
        </w:rPr>
        <w:fldChar w:fldCharType="end"/>
      </w:r>
      <w:r w:rsidRPr="00566046">
        <w:rPr>
          <w:rFonts w:ascii="Times New Roman" w:hAnsi="Times New Roman" w:cs="Times New Roman"/>
        </w:rPr>
        <w:fldChar w:fldCharType="begin"/>
      </w:r>
      <w:r w:rsidRPr="00566046">
        <w:rPr>
          <w:rFonts w:ascii="Times New Roman" w:hAnsi="Times New Roman" w:cs="Times New Roman"/>
        </w:rPr>
        <w:instrText xml:space="preserve"> QUOTE </w:instrText>
      </w:r>
      <w:r w:rsidRPr="00566046">
        <w:rPr>
          <w:rFonts w:ascii="Times New Roman" w:hAnsi="Times New Roman" w:cs="Times New Roman"/>
          <w:noProof/>
          <w:lang w:eastAsia="ru-RU"/>
        </w:rPr>
        <w:drawing>
          <wp:inline distT="0" distB="0" distL="0" distR="0" wp14:anchorId="66CD78CE" wp14:editId="73A0652A">
            <wp:extent cx="46672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566046">
        <w:rPr>
          <w:rFonts w:ascii="Times New Roman" w:hAnsi="Times New Roman" w:cs="Times New Roman"/>
        </w:rPr>
        <w:fldChar w:fldCharType="end"/>
      </w:r>
      <w:r w:rsidRPr="00566046">
        <w:rPr>
          <w:rFonts w:ascii="Times New Roman" w:hAnsi="Times New Roman" w:cs="Times New Roman"/>
        </w:rPr>
        <w:fldChar w:fldCharType="begin"/>
      </w:r>
      <w:r w:rsidRPr="00566046">
        <w:rPr>
          <w:rFonts w:ascii="Times New Roman" w:hAnsi="Times New Roman" w:cs="Times New Roman"/>
        </w:rPr>
        <w:instrText xml:space="preserve"> QUOTE </w:instrText>
      </w:r>
      <w:r w:rsidRPr="00566046">
        <w:rPr>
          <w:rFonts w:ascii="Times New Roman" w:hAnsi="Times New Roman" w:cs="Times New Roman"/>
          <w:noProof/>
          <w:lang w:eastAsia="ru-RU"/>
        </w:rPr>
        <w:drawing>
          <wp:inline distT="0" distB="0" distL="0" distR="0" wp14:anchorId="6B55FB2F" wp14:editId="5C922EE3">
            <wp:extent cx="47625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566046">
        <w:rPr>
          <w:rFonts w:ascii="Times New Roman" w:hAnsi="Times New Roman" w:cs="Times New Roman"/>
        </w:rPr>
        <w:fldChar w:fldCharType="end"/>
      </w:r>
      <w:r w:rsidRPr="00566046">
        <w:rPr>
          <w:rFonts w:ascii="Times New Roman" w:hAnsi="Times New Roman" w:cs="Times New Roman"/>
        </w:rPr>
        <w:t xml:space="preserve"> и их решение. Решение иррациональных уравнений </w:t>
      </w:r>
      <w:r w:rsidRPr="00566046">
        <w:rPr>
          <w:rFonts w:ascii="Times New Roman" w:hAnsi="Times New Roman" w:cs="Times New Roman"/>
        </w:rPr>
        <w:object w:dxaOrig="1480" w:dyaOrig="460">
          <v:shape id="_x0000_i1028" type="#_x0000_t75" style="width:72.85pt;height:24.3pt" o:ole="">
            <v:imagedata r:id="rId16" o:title=""/>
          </v:shape>
          <o:OLEObject Type="Embed" ProgID="Equation.DSMT4" ShapeID="_x0000_i1028" DrawAspect="Content" ObjectID="_1695576194" r:id="rId17"/>
        </w:object>
      </w:r>
      <w:r w:rsidRPr="00566046">
        <w:rPr>
          <w:rFonts w:ascii="Times New Roman" w:hAnsi="Times New Roman" w:cs="Times New Roman"/>
        </w:rPr>
        <w:t>.</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Системы уравнений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Представление о графической интерпретации произвольного уравнения с двумя переменными: линии на плоскости.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Понятие системы уравнений. Решение систем уравнений.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Представление о равносильности систем уравнений.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Неравенства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566046" w:rsidRPr="00566046" w:rsidRDefault="00566046" w:rsidP="00566046">
      <w:pPr>
        <w:rPr>
          <w:rFonts w:ascii="Times New Roman" w:hAnsi="Times New Roman" w:cs="Times New Roman"/>
        </w:rPr>
      </w:pPr>
      <w:r w:rsidRPr="00566046">
        <w:rPr>
          <w:rFonts w:ascii="Times New Roman" w:hAnsi="Times New Roman" w:cs="Times New Roman"/>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Понятие о решении неравенства. Множество решений неравенства.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Представление о равносильности неравенств. </w:t>
      </w:r>
    </w:p>
    <w:p w:rsidR="00566046" w:rsidRPr="00566046" w:rsidRDefault="00566046" w:rsidP="00566046">
      <w:pPr>
        <w:rPr>
          <w:rFonts w:ascii="Times New Roman" w:hAnsi="Times New Roman" w:cs="Times New Roman"/>
        </w:rPr>
      </w:pPr>
      <w:r w:rsidRPr="00566046">
        <w:rPr>
          <w:rFonts w:ascii="Times New Roman" w:hAnsi="Times New Roman" w:cs="Times New Roman"/>
        </w:rPr>
        <w:t>Линейное неравенство и множества его решений. Решение линейных неравенств. Линейное неравенство с параметром.</w:t>
      </w:r>
    </w:p>
    <w:p w:rsidR="00566046" w:rsidRPr="00566046" w:rsidRDefault="00566046" w:rsidP="00566046">
      <w:pPr>
        <w:rPr>
          <w:rFonts w:ascii="Times New Roman" w:hAnsi="Times New Roman" w:cs="Times New Roman"/>
        </w:rPr>
      </w:pPr>
      <w:r w:rsidRPr="00566046">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Квадратное неравенство с параметром и его решение.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Простейшие иррациональные неравенства: </w:t>
      </w:r>
      <w:r w:rsidRPr="00566046">
        <w:rPr>
          <w:rFonts w:ascii="Times New Roman" w:hAnsi="Times New Roman" w:cs="Times New Roman"/>
        </w:rPr>
        <w:object w:dxaOrig="1120" w:dyaOrig="460">
          <v:shape id="_x0000_i1029" type="#_x0000_t75" style="width:56.1pt;height:24.3pt" o:ole="">
            <v:imagedata r:id="rId18" o:title=""/>
          </v:shape>
          <o:OLEObject Type="Embed" ProgID="Equation.DSMT4" ShapeID="_x0000_i1029" DrawAspect="Content" ObjectID="_1695576195" r:id="rId19"/>
        </w:object>
      </w:r>
      <w:r w:rsidRPr="00566046">
        <w:rPr>
          <w:rFonts w:ascii="Times New Roman" w:hAnsi="Times New Roman" w:cs="Times New Roman"/>
        </w:rPr>
        <w:t xml:space="preserve">; </w:t>
      </w:r>
      <w:r w:rsidRPr="00566046">
        <w:rPr>
          <w:rFonts w:ascii="Times New Roman" w:hAnsi="Times New Roman" w:cs="Times New Roman"/>
        </w:rPr>
        <w:object w:dxaOrig="1120" w:dyaOrig="460">
          <v:shape id="_x0000_i1030" type="#_x0000_t75" style="width:56.1pt;height:24.3pt" o:ole="">
            <v:imagedata r:id="rId20" o:title=""/>
          </v:shape>
          <o:OLEObject Type="Embed" ProgID="Equation.DSMT4" ShapeID="_x0000_i1030" DrawAspect="Content" ObjectID="_1695576196" r:id="rId21"/>
        </w:object>
      </w:r>
      <w:r w:rsidRPr="00566046">
        <w:rPr>
          <w:rFonts w:ascii="Times New Roman" w:hAnsi="Times New Roman" w:cs="Times New Roman"/>
        </w:rPr>
        <w:t xml:space="preserve">; </w:t>
      </w:r>
      <w:r w:rsidRPr="00566046">
        <w:rPr>
          <w:rFonts w:ascii="Times New Roman" w:hAnsi="Times New Roman" w:cs="Times New Roman"/>
        </w:rPr>
        <w:object w:dxaOrig="1680" w:dyaOrig="460">
          <v:shape id="_x0000_i1031" type="#_x0000_t75" style="width:83.7pt;height:24.3pt" o:ole="">
            <v:imagedata r:id="rId22" o:title=""/>
          </v:shape>
          <o:OLEObject Type="Embed" ProgID="Equation.DSMT4" ShapeID="_x0000_i1031" DrawAspect="Content" ObjectID="_1695576197" r:id="rId23"/>
        </w:object>
      </w:r>
      <w:r w:rsidRPr="00566046">
        <w:rPr>
          <w:rFonts w:ascii="Times New Roman" w:hAnsi="Times New Roman" w:cs="Times New Roman"/>
        </w:rPr>
        <w:fldChar w:fldCharType="begin"/>
      </w:r>
      <w:r w:rsidRPr="00566046">
        <w:rPr>
          <w:rFonts w:ascii="Times New Roman" w:hAnsi="Times New Roman" w:cs="Times New Roman"/>
        </w:rPr>
        <w:instrText xml:space="preserve"> QUOTE </w:instrText>
      </w:r>
      <w:r w:rsidRPr="00566046">
        <w:rPr>
          <w:rFonts w:ascii="Times New Roman" w:hAnsi="Times New Roman" w:cs="Times New Roman"/>
          <w:noProof/>
          <w:lang w:eastAsia="ru-RU"/>
        </w:rPr>
        <w:drawing>
          <wp:inline distT="0" distB="0" distL="0" distR="0" wp14:anchorId="6F1D9B32" wp14:editId="5DD7BA1C">
            <wp:extent cx="819150" cy="257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566046">
        <w:rPr>
          <w:rFonts w:ascii="Times New Roman" w:hAnsi="Times New Roman" w:cs="Times New Roman"/>
        </w:rPr>
        <w:fldChar w:fldCharType="end"/>
      </w:r>
      <w:r w:rsidRPr="00566046">
        <w:rPr>
          <w:rFonts w:ascii="Times New Roman" w:hAnsi="Times New Roman" w:cs="Times New Roman"/>
        </w:rPr>
        <w:t>.</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Общий метод интервалов для решения неравенств.</w:t>
      </w: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t>Системы неравенств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566046" w:rsidRPr="00566046" w:rsidRDefault="00566046" w:rsidP="00566046">
      <w:pPr>
        <w:rPr>
          <w:rFonts w:ascii="Times New Roman" w:hAnsi="Times New Roman" w:cs="Times New Roman"/>
          <w:lang w:val="x-none" w:eastAsia="x-none"/>
        </w:rPr>
      </w:pPr>
      <w:bookmarkStart w:id="235" w:name="_Toc403076055"/>
      <w:r w:rsidRPr="00566046">
        <w:rPr>
          <w:rFonts w:ascii="Times New Roman" w:hAnsi="Times New Roman" w:cs="Times New Roman"/>
          <w:lang w:val="x-none" w:eastAsia="x-none"/>
        </w:rPr>
        <w:t>Функции</w:t>
      </w:r>
      <w:bookmarkEnd w:id="235"/>
    </w:p>
    <w:p w:rsidR="00566046" w:rsidRPr="00566046" w:rsidRDefault="00566046" w:rsidP="00566046">
      <w:pPr>
        <w:rPr>
          <w:rFonts w:ascii="Times New Roman" w:hAnsi="Times New Roman" w:cs="Times New Roman"/>
        </w:rPr>
      </w:pPr>
      <w:r w:rsidRPr="00566046">
        <w:rPr>
          <w:rFonts w:ascii="Times New Roman" w:hAnsi="Times New Roman" w:cs="Times New Roman"/>
        </w:rPr>
        <w:t>Понятие зависимости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Прямоугольная система координат. График зависимости.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Функция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w:t>
      </w:r>
      <w:r w:rsidRPr="00566046">
        <w:rPr>
          <w:rFonts w:ascii="Times New Roman" w:hAnsi="Times New Roman" w:cs="Times New Roman"/>
        </w:rPr>
        <w:lastRenderedPageBreak/>
        <w:t xml:space="preserve">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566046" w:rsidRPr="00566046" w:rsidRDefault="00566046" w:rsidP="00566046">
      <w:pPr>
        <w:rPr>
          <w:rFonts w:ascii="Times New Roman" w:hAnsi="Times New Roman" w:cs="Times New Roman"/>
        </w:rPr>
      </w:pPr>
      <w:r w:rsidRPr="00566046">
        <w:rPr>
          <w:rFonts w:ascii="Times New Roman" w:hAnsi="Times New Roman" w:cs="Times New Roman"/>
        </w:rPr>
        <w:t>Линейная функция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Свойства, график. Угловой коэффициент прямой. Положение графика линейной функции в зависимости от её коэффициентов.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Квадратичная функция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Свойства, график. Свойства квадратичной функции. Парабола. Построение графика квадратичной функции.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Использование свойств квадратичной функции для решения задач.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Обратная пропорциональность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Свойства функции </w:t>
      </w:r>
      <w:r w:rsidRPr="00566046">
        <w:rPr>
          <w:rFonts w:ascii="Times New Roman" w:hAnsi="Times New Roman" w:cs="Times New Roman"/>
        </w:rPr>
        <w:object w:dxaOrig="620" w:dyaOrig="620">
          <v:shape id="_x0000_i1032" type="#_x0000_t75" style="width:31pt;height:31pt" o:ole="">
            <v:imagedata r:id="rId25" o:title=""/>
          </v:shape>
          <o:OLEObject Type="Embed" ProgID="Equation.DSMT4" ShapeID="_x0000_i1032" DrawAspect="Content" ObjectID="_1695576198" r:id="rId26"/>
        </w:object>
      </w:r>
      <w:r w:rsidRPr="00566046">
        <w:rPr>
          <w:rFonts w:ascii="Times New Roman" w:hAnsi="Times New Roman" w:cs="Times New Roman"/>
        </w:rPr>
        <w:fldChar w:fldCharType="begin"/>
      </w:r>
      <w:r w:rsidRPr="00566046">
        <w:rPr>
          <w:rFonts w:ascii="Times New Roman" w:hAnsi="Times New Roman" w:cs="Times New Roman"/>
        </w:rPr>
        <w:instrText xml:space="preserve"> QUOTE </w:instrText>
      </w:r>
      <w:r w:rsidRPr="00566046">
        <w:rPr>
          <w:rFonts w:ascii="Times New Roman" w:hAnsi="Times New Roman" w:cs="Times New Roman"/>
          <w:noProof/>
          <w:lang w:eastAsia="ru-RU"/>
        </w:rPr>
        <w:drawing>
          <wp:inline distT="0" distB="0" distL="0" distR="0" wp14:anchorId="380BA235" wp14:editId="315AA385">
            <wp:extent cx="409575" cy="304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566046">
        <w:rPr>
          <w:rFonts w:ascii="Times New Roman" w:hAnsi="Times New Roman" w:cs="Times New Roman"/>
        </w:rPr>
        <w:fldChar w:fldCharType="end"/>
      </w:r>
      <w:r w:rsidRPr="00566046">
        <w:rPr>
          <w:rFonts w:ascii="Times New Roman" w:hAnsi="Times New Roman" w:cs="Times New Roman"/>
        </w:rPr>
        <w:t xml:space="preserve">. Гипербола. Представление об асимптотах. </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Степенная функция с показателем3</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Свойства. Кубическая парабола.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Функции </w:t>
      </w:r>
      <w:r w:rsidRPr="00566046">
        <w:rPr>
          <w:rFonts w:ascii="Times New Roman" w:hAnsi="Times New Roman" w:cs="Times New Roman"/>
        </w:rPr>
        <w:object w:dxaOrig="760" w:dyaOrig="380">
          <v:shape id="_x0000_i1033" type="#_x0000_t75" style="width:39.35pt;height:18.4pt" o:ole="">
            <v:imagedata r:id="rId28" o:title=""/>
          </v:shape>
          <o:OLEObject Type="Embed" ProgID="Equation.DSMT4" ShapeID="_x0000_i1033" DrawAspect="Content" ObjectID="_1695576199" r:id="rId29"/>
        </w:object>
      </w:r>
      <w:r w:rsidRPr="00566046">
        <w:rPr>
          <w:rFonts w:ascii="Times New Roman" w:hAnsi="Times New Roman" w:cs="Times New Roman"/>
        </w:rPr>
        <w:t xml:space="preserve">, </w:t>
      </w:r>
      <w:r w:rsidRPr="00566046">
        <w:rPr>
          <w:rFonts w:ascii="Times New Roman" w:hAnsi="Times New Roman" w:cs="Times New Roman"/>
        </w:rPr>
        <w:object w:dxaOrig="760" w:dyaOrig="380">
          <v:shape id="_x0000_i1034" type="#_x0000_t75" style="width:39.35pt;height:18.4pt" o:ole="">
            <v:imagedata r:id="rId30" o:title=""/>
          </v:shape>
          <o:OLEObject Type="Embed" ProgID="Equation.DSMT4" ShapeID="_x0000_i1034" DrawAspect="Content" ObjectID="_1695576200" r:id="rId31"/>
        </w:object>
      </w:r>
      <w:r w:rsidRPr="00566046">
        <w:rPr>
          <w:rFonts w:ascii="Times New Roman" w:hAnsi="Times New Roman" w:cs="Times New Roman"/>
        </w:rPr>
        <w:t xml:space="preserve">, </w:t>
      </w:r>
      <w:r w:rsidRPr="00566046">
        <w:rPr>
          <w:rFonts w:ascii="Times New Roman" w:hAnsi="Times New Roman" w:cs="Times New Roman"/>
        </w:rPr>
        <w:object w:dxaOrig="660" w:dyaOrig="380">
          <v:shape id="_x0000_i1035" type="#_x0000_t75" style="width:33.5pt;height:18.4pt" o:ole="">
            <v:imagedata r:id="rId32" o:title=""/>
          </v:shape>
          <o:OLEObject Type="Embed" ProgID="Equation.DSMT4" ShapeID="_x0000_i1035" DrawAspect="Content" ObjectID="_1695576201" r:id="rId33"/>
        </w:object>
      </w:r>
      <w:r w:rsidRPr="00566046">
        <w:rPr>
          <w:rFonts w:ascii="Times New Roman" w:hAnsi="Times New Roman" w:cs="Times New Roman"/>
        </w:rPr>
        <w:t>. Их свойства и графики. Степенная функция с показателем степени больше 3.</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Преобразование графиков функций: параллельный перенос, симметрия, растяжение/сжатие.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Представление о взаимно обратных функциях. </w:t>
      </w:r>
    </w:p>
    <w:p w:rsidR="00566046" w:rsidRPr="00566046" w:rsidRDefault="00566046" w:rsidP="00566046">
      <w:pPr>
        <w:rPr>
          <w:rFonts w:ascii="Times New Roman" w:hAnsi="Times New Roman" w:cs="Times New Roman"/>
        </w:rPr>
      </w:pPr>
      <w:r w:rsidRPr="00566046">
        <w:rPr>
          <w:rFonts w:ascii="Times New Roman" w:hAnsi="Times New Roman" w:cs="Times New Roman"/>
        </w:rPr>
        <w:t>Непрерывность функции и точки разрыва функций. Кусочно заданные функции.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Последовательности и прогрессии</w:t>
      </w:r>
    </w:p>
    <w:p w:rsidR="00566046" w:rsidRPr="00566046" w:rsidRDefault="00566046" w:rsidP="00566046">
      <w:pPr>
        <w:rPr>
          <w:rFonts w:ascii="Times New Roman" w:hAnsi="Times New Roman" w:cs="Times New Roman"/>
        </w:rPr>
      </w:pPr>
      <w:bookmarkStart w:id="236" w:name="_Toc403076056"/>
      <w:r w:rsidRPr="00566046">
        <w:rPr>
          <w:rFonts w:ascii="Times New Roman" w:hAnsi="Times New Roman" w:cs="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36"/>
      <w:r w:rsidRPr="00566046">
        <w:rPr>
          <w:rFonts w:ascii="Times New Roman" w:hAnsi="Times New Roman" w:cs="Times New Roman"/>
        </w:rPr>
        <w:t xml:space="preserve">Гармонический ряд. Расходимость гармонического ряда. </w:t>
      </w:r>
    </w:p>
    <w:p w:rsidR="00566046" w:rsidRPr="00566046" w:rsidRDefault="00566046" w:rsidP="00566046">
      <w:pPr>
        <w:rPr>
          <w:rFonts w:ascii="Times New Roman" w:hAnsi="Times New Roman" w:cs="Times New Roman"/>
        </w:rPr>
      </w:pPr>
      <w:r w:rsidRPr="00566046">
        <w:rPr>
          <w:rFonts w:ascii="Times New Roman" w:hAnsi="Times New Roman" w:cs="Times New Roman"/>
        </w:rPr>
        <w:t>Метод математической индукции, его применение для вывода формул, доказательства равенств и неравенств, решения задач на делимость.</w:t>
      </w:r>
    </w:p>
    <w:p w:rsidR="00566046" w:rsidRPr="00566046" w:rsidRDefault="00566046" w:rsidP="00566046">
      <w:pPr>
        <w:rPr>
          <w:rFonts w:ascii="Times New Roman" w:hAnsi="Times New Roman" w:cs="Times New Roman"/>
          <w:lang w:val="x-none" w:eastAsia="x-none"/>
        </w:rPr>
      </w:pPr>
      <w:bookmarkStart w:id="237" w:name="_Toc403076058"/>
      <w:bookmarkStart w:id="238" w:name="_Toc403076057"/>
      <w:r w:rsidRPr="00566046">
        <w:rPr>
          <w:rFonts w:ascii="Times New Roman" w:hAnsi="Times New Roman" w:cs="Times New Roman"/>
          <w:lang w:val="x-none" w:eastAsia="x-none"/>
        </w:rPr>
        <w:t>Решение текстовых задач</w:t>
      </w:r>
      <w:bookmarkEnd w:id="237"/>
    </w:p>
    <w:p w:rsidR="00566046" w:rsidRPr="00566046" w:rsidRDefault="00566046" w:rsidP="00566046">
      <w:pPr>
        <w:rPr>
          <w:rFonts w:ascii="Times New Roman" w:hAnsi="Times New Roman" w:cs="Times New Roman"/>
        </w:rPr>
      </w:pPr>
      <w:r w:rsidRPr="00566046">
        <w:rPr>
          <w:rFonts w:ascii="Times New Roman" w:hAnsi="Times New Roman" w:cs="Times New Roman"/>
        </w:rPr>
        <w:t>Задачи на все арифметические действия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План и этапы решения задачи. Анализ решения. Проверка. Проверка обратным действием. </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задач на движение и работу</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задач на нахождение части числа и числа по его части.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Решение задач на проценты, применение пропорций при решении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Логические задачи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Решение логических задач. Решение логических задач с помощью графов, таблиц. </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Основные методы решения задач</w:t>
      </w:r>
    </w:p>
    <w:p w:rsidR="00566046" w:rsidRPr="00566046" w:rsidRDefault="00566046" w:rsidP="00566046">
      <w:pPr>
        <w:rPr>
          <w:rFonts w:ascii="Times New Roman" w:hAnsi="Times New Roman" w:cs="Times New Roman"/>
        </w:rPr>
      </w:pPr>
      <w:r w:rsidRPr="00566046">
        <w:rPr>
          <w:rFonts w:ascii="Times New Roman" w:hAnsi="Times New Roman" w:cs="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66046" w:rsidRPr="00566046" w:rsidRDefault="00566046" w:rsidP="00566046">
      <w:pPr>
        <w:rPr>
          <w:rFonts w:ascii="Times New Roman" w:hAnsi="Times New Roman" w:cs="Times New Roman"/>
          <w:lang w:val="x-none" w:eastAsia="ru-RU"/>
        </w:rPr>
      </w:pPr>
      <w:bookmarkStart w:id="239" w:name="_Toc405513927"/>
      <w:bookmarkStart w:id="240" w:name="_Toc284662805"/>
      <w:bookmarkStart w:id="241" w:name="_Toc284663432"/>
      <w:r w:rsidRPr="00566046">
        <w:rPr>
          <w:rFonts w:ascii="Times New Roman" w:hAnsi="Times New Roman" w:cs="Times New Roman"/>
          <w:lang w:val="x-none" w:eastAsia="ru-RU"/>
        </w:rPr>
        <w:t>Статистика и теория вероятностей</w:t>
      </w:r>
      <w:bookmarkEnd w:id="238"/>
      <w:bookmarkEnd w:id="239"/>
      <w:bookmarkEnd w:id="240"/>
      <w:bookmarkEnd w:id="241"/>
    </w:p>
    <w:p w:rsidR="00566046" w:rsidRPr="00566046" w:rsidRDefault="00566046" w:rsidP="00566046">
      <w:pPr>
        <w:rPr>
          <w:rFonts w:ascii="Times New Roman" w:hAnsi="Times New Roman" w:cs="Times New Roman"/>
        </w:rPr>
      </w:pPr>
      <w:r w:rsidRPr="00566046">
        <w:rPr>
          <w:rFonts w:ascii="Times New Roman" w:hAnsi="Times New Roman" w:cs="Times New Roman"/>
        </w:rPr>
        <w:t>Статистика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566046" w:rsidRPr="00566046" w:rsidRDefault="00566046" w:rsidP="00566046">
      <w:pPr>
        <w:rPr>
          <w:rFonts w:ascii="Times New Roman" w:hAnsi="Times New Roman" w:cs="Times New Roman"/>
        </w:rPr>
      </w:pPr>
      <w:r w:rsidRPr="00566046">
        <w:rPr>
          <w:rFonts w:ascii="Times New Roman" w:hAnsi="Times New Roman" w:cs="Times New Roman"/>
        </w:rPr>
        <w:t>Случайные опыты и случайные события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Элементы комбинаторики и испытания Бернулли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566046" w:rsidRPr="00566046" w:rsidRDefault="00566046" w:rsidP="00566046">
      <w:pPr>
        <w:rPr>
          <w:rFonts w:ascii="Times New Roman" w:hAnsi="Times New Roman" w:cs="Times New Roman"/>
        </w:rPr>
      </w:pPr>
      <w:r w:rsidRPr="00566046">
        <w:rPr>
          <w:rFonts w:ascii="Times New Roman" w:hAnsi="Times New Roman" w:cs="Times New Roman"/>
        </w:rPr>
        <w:t>Геометрическая вероятность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Случайный выбор точки из фигуры на плоскости, отрезка и дуги окружности. Случайный выбор числа из числового отрезка.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Случайные величины</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bookmarkEnd w:id="229"/>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42" w:name="_Toc409691711"/>
      <w:bookmarkStart w:id="243" w:name="_Toc410654036"/>
      <w:bookmarkStart w:id="244" w:name="_Toc284663437"/>
      <w:r w:rsidRPr="00566046">
        <w:rPr>
          <w:rFonts w:ascii="Times New Roman" w:hAnsi="Times New Roman" w:cs="Times New Roman"/>
          <w:lang w:val="x-none" w:eastAsia="ru-RU"/>
        </w:rPr>
        <w:t>Биология</w:t>
      </w:r>
      <w:bookmarkEnd w:id="242"/>
      <w:bookmarkEnd w:id="243"/>
      <w:bookmarkEnd w:id="244"/>
    </w:p>
    <w:p w:rsidR="00566046" w:rsidRPr="00566046" w:rsidRDefault="00566046" w:rsidP="00566046">
      <w:pPr>
        <w:rPr>
          <w:rFonts w:ascii="Times New Roman" w:hAnsi="Times New Roman" w:cs="Times New Roman"/>
        </w:rPr>
      </w:pPr>
      <w:r w:rsidRPr="00566046">
        <w:rPr>
          <w:rFonts w:ascii="Times New Roman" w:hAnsi="Times New Roman" w:cs="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5" w:name="page3"/>
      <w:bookmarkEnd w:id="245"/>
      <w:r w:rsidRPr="00566046">
        <w:rPr>
          <w:rFonts w:ascii="Times New Roman" w:hAnsi="Times New Roman" w:cs="Times New Roman"/>
        </w:rPr>
        <w:t xml:space="preserve"> и научно аргументировать полученные выводы.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Живые организмы.</w:t>
      </w:r>
    </w:p>
    <w:p w:rsidR="00566046" w:rsidRPr="00566046" w:rsidRDefault="00566046" w:rsidP="00566046">
      <w:pPr>
        <w:rPr>
          <w:rFonts w:ascii="Times New Roman" w:hAnsi="Times New Roman" w:cs="Times New Roman"/>
        </w:rPr>
      </w:pPr>
      <w:r w:rsidRPr="00566046">
        <w:rPr>
          <w:rFonts w:ascii="Times New Roman" w:hAnsi="Times New Roman" w:cs="Times New Roman"/>
        </w:rPr>
        <w:t>Биология – наука о живых организмах.</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Клеточное строение организмов.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Клетка–основа строения ижизнедеятельности организмов. История изучения клетки.Методы изучения клетки.Строение и жизнедеятельность клетки. Бактериальная клетка. Животная клетка. Растительная клетка. Ткани организмов.</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Многообразие организмов.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Клеточные и неклеточные формы жизни. Организм. Классификация организмов. Одноклеточные и многоклеточныеорганизмы. Царства живой природы.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Среды жизни. </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Царство Растения.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Органы цветкового растения.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Микроскопическое строение растений.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Жизнедеятельность цветковых растений.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Многообразие растений.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Царство Бактерии.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Царство Грибы. </w:t>
      </w:r>
    </w:p>
    <w:p w:rsidR="00566046" w:rsidRPr="00566046" w:rsidRDefault="00566046" w:rsidP="00566046">
      <w:pPr>
        <w:rPr>
          <w:rFonts w:ascii="Times New Roman" w:hAnsi="Times New Roman" w:cs="Times New Roman"/>
        </w:rPr>
      </w:pPr>
      <w:r w:rsidRPr="00566046">
        <w:rPr>
          <w:rFonts w:ascii="Times New Roman" w:hAnsi="Times New Roman" w:cs="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Царство Животные. </w:t>
      </w:r>
    </w:p>
    <w:p w:rsidR="00566046" w:rsidRPr="00566046" w:rsidRDefault="00566046" w:rsidP="00566046">
      <w:pPr>
        <w:rPr>
          <w:rFonts w:ascii="Times New Roman" w:hAnsi="Times New Roman" w:cs="Times New Roman"/>
        </w:rPr>
      </w:pPr>
      <w:r w:rsidRPr="00566046">
        <w:rPr>
          <w:rFonts w:ascii="Times New Roman" w:hAnsi="Times New Roman" w:cs="Times New Roman"/>
        </w:rPr>
        <w:t>Многообразие и значение животных в природе и жизни человека. 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Одноклеточные животные или Простейшие.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Тип Кишечнополостные. </w:t>
      </w:r>
    </w:p>
    <w:p w:rsidR="00566046" w:rsidRPr="00566046" w:rsidRDefault="00566046" w:rsidP="00566046">
      <w:pPr>
        <w:rPr>
          <w:rFonts w:ascii="Times New Roman" w:hAnsi="Times New Roman" w:cs="Times New Roman"/>
        </w:rPr>
      </w:pPr>
      <w:r w:rsidRPr="00566046">
        <w:rPr>
          <w:rFonts w:ascii="Times New Roman" w:hAnsi="Times New Roman" w:cs="Times New Roman"/>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Черви.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Общая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Тип Моллюски.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Общая характеристика типа Моллюски. Многообразие Моллюсков. Происхождение моллюсков и их значение в природе и жизни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Тип Членистоногие.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Общая характеристика типа Членистоногих.Среды жизни. Инстинкты.Происхождение членистоногих.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566046" w:rsidRPr="00566046" w:rsidRDefault="00566046" w:rsidP="00566046">
      <w:pPr>
        <w:rPr>
          <w:rFonts w:ascii="Times New Roman" w:hAnsi="Times New Roman" w:cs="Times New Roman"/>
        </w:rPr>
      </w:pPr>
      <w:r w:rsidRPr="00566046">
        <w:rPr>
          <w:rFonts w:ascii="Times New Roman" w:hAnsi="Times New Roman" w:cs="Times New Roman"/>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w:t>
      </w:r>
      <w:r w:rsidRPr="00566046">
        <w:rPr>
          <w:rFonts w:ascii="Times New Roman" w:hAnsi="Times New Roman" w:cs="Times New Roman"/>
        </w:rPr>
        <w:lastRenderedPageBreak/>
        <w:t>Насекомые – переносчики возбудителей и паразиты человека и домашних животных. Одомашненные насекомые:медоносная пчела и тутовый шелкопряд.</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Тип Хордовые.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Класс Пресмыкающиеся. Общая характеристика класса Пресмыкающиеся. Места обитания, особенности</w:t>
      </w:r>
      <w:bookmarkStart w:id="246" w:name="page11"/>
      <w:bookmarkEnd w:id="246"/>
      <w:r w:rsidRPr="00566046">
        <w:rPr>
          <w:rFonts w:ascii="Times New Roman" w:hAnsi="Times New Roman" w:cs="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566046" w:rsidRPr="00566046" w:rsidRDefault="00566046" w:rsidP="00566046">
      <w:pPr>
        <w:rPr>
          <w:rFonts w:ascii="Times New Roman" w:hAnsi="Times New Roman" w:cs="Times New Roman"/>
        </w:rPr>
      </w:pPr>
      <w:r w:rsidRPr="00566046">
        <w:rPr>
          <w:rFonts w:ascii="Times New Roman" w:hAnsi="Times New Roman" w:cs="Times New Roman"/>
        </w:rPr>
        <w:t>Человек и его здоровье.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Введение в науки о человеке. </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Общие свойства организма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Нейрогуморальная регуляция функций организма.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Опора и движение.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Кровь и кровообращение.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566046" w:rsidRPr="00566046" w:rsidRDefault="00566046" w:rsidP="00566046">
      <w:pPr>
        <w:rPr>
          <w:rFonts w:ascii="Times New Roman" w:hAnsi="Times New Roman" w:cs="Times New Roman"/>
        </w:rPr>
      </w:pPr>
      <w:bookmarkStart w:id="247" w:name="page15"/>
      <w:bookmarkEnd w:id="247"/>
      <w:r w:rsidRPr="00566046">
        <w:rPr>
          <w:rFonts w:ascii="Times New Roman" w:hAnsi="Times New Roman" w:cs="Times New Roman"/>
        </w:rPr>
        <w:t xml:space="preserve">Дыхание.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Дыхательная система:состав,строение,функции.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Пищеварение.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Питание. Пищеварение. 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Обмен веществ и энергии.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Выделение.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Размножение и развитие.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48" w:name="page17"/>
      <w:bookmarkEnd w:id="248"/>
      <w:r w:rsidRPr="00566046">
        <w:rPr>
          <w:rFonts w:ascii="Times New Roman" w:hAnsi="Times New Roman" w:cs="Times New Roman"/>
        </w:rPr>
        <w:t xml:space="preserve"> передающиеся половым путем и их профилактика. ВИЧ, профилактика СПИДа.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Сенсорные системы (анализаторы).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Высшая нервная деятельность.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Здоровье человека и его охрана. </w:t>
      </w:r>
    </w:p>
    <w:p w:rsidR="00566046" w:rsidRPr="00566046" w:rsidRDefault="00566046" w:rsidP="00566046">
      <w:pPr>
        <w:rPr>
          <w:rFonts w:ascii="Times New Roman" w:hAnsi="Times New Roman" w:cs="Times New Roman"/>
        </w:rPr>
      </w:pPr>
      <w:r w:rsidRPr="00566046">
        <w:rPr>
          <w:rFonts w:ascii="Times New Roman" w:hAnsi="Times New Roman" w:cs="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49" w:name="page19"/>
      <w:bookmarkEnd w:id="249"/>
      <w:r w:rsidRPr="00566046">
        <w:rPr>
          <w:rFonts w:ascii="Times New Roman" w:hAnsi="Times New Roman" w:cs="Times New Roman"/>
        </w:rPr>
        <w:t>.</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Общие биологические закономерности.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Биология как наука.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природы.Живые природные объекты как система. Классификация живых природных объектов.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Клетка.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w:t>
      </w:r>
      <w:r w:rsidRPr="00566046">
        <w:rPr>
          <w:rFonts w:ascii="Times New Roman" w:hAnsi="Times New Roman" w:cs="Times New Roman"/>
        </w:rPr>
        <w:lastRenderedPageBreak/>
        <w:t xml:space="preserve">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Организм. </w:t>
      </w:r>
    </w:p>
    <w:p w:rsidR="00566046" w:rsidRPr="00566046" w:rsidRDefault="00566046" w:rsidP="00566046">
      <w:pPr>
        <w:rPr>
          <w:rFonts w:ascii="Times New Roman" w:hAnsi="Times New Roman" w:cs="Times New Roman"/>
        </w:rPr>
      </w:pPr>
      <w:r w:rsidRPr="00566046">
        <w:rPr>
          <w:rFonts w:ascii="Times New Roman" w:hAnsi="Times New Roman" w:cs="Times New Roman"/>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Вид.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Экосистемы. </w:t>
      </w:r>
    </w:p>
    <w:p w:rsidR="00566046" w:rsidRPr="00566046" w:rsidRDefault="00566046" w:rsidP="00566046">
      <w:pPr>
        <w:rPr>
          <w:rFonts w:ascii="Times New Roman" w:hAnsi="Times New Roman" w:cs="Times New Roman"/>
        </w:rPr>
      </w:pPr>
      <w:r w:rsidRPr="00566046">
        <w:rPr>
          <w:rFonts w:ascii="Times New Roman" w:hAnsi="Times New Roman" w:cs="Times New Roman"/>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250" w:name="page23"/>
      <w:bookmarkEnd w:id="250"/>
      <w:r w:rsidRPr="00566046">
        <w:rPr>
          <w:rFonts w:ascii="Times New Roman" w:hAnsi="Times New Roman" w:cs="Times New Roman"/>
        </w:rPr>
        <w:t xml:space="preserve"> биосферы.Распространение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51" w:name="_Toc409691713"/>
      <w:bookmarkStart w:id="252" w:name="_Toc410654038"/>
      <w:bookmarkStart w:id="253" w:name="_Toc284663439"/>
      <w:r w:rsidRPr="00566046">
        <w:rPr>
          <w:rFonts w:ascii="Times New Roman" w:hAnsi="Times New Roman" w:cs="Times New Roman"/>
          <w:lang w:val="x-none" w:eastAsia="ru-RU"/>
        </w:rPr>
        <w:t>Изобразительное искусство</w:t>
      </w:r>
      <w:bookmarkEnd w:id="251"/>
      <w:bookmarkEnd w:id="252"/>
      <w:bookmarkEnd w:id="253"/>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w:t>
      </w:r>
      <w:r w:rsidRPr="00566046">
        <w:rPr>
          <w:rFonts w:ascii="Times New Roman" w:hAnsi="Times New Roman" w:cs="Times New Roman"/>
          <w:lang w:eastAsia="ru-RU"/>
        </w:rPr>
        <w:lastRenderedPageBreak/>
        <w:t>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254" w:name="2"/>
      <w:bookmarkEnd w:id="254"/>
      <w:r w:rsidRPr="00566046">
        <w:rPr>
          <w:rFonts w:ascii="Times New Roman" w:hAnsi="Times New Roman" w:cs="Times New Roman"/>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Содержание учебного предмета «Изобразительное искусство».</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Народное художественное творчество – неиссякаемый источник самобытной красоты.</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Виды изобразительного искусства и основы образного языка.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Понимание смысла деятельности художника.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Вечные темы и великие исторические события в искусстве.</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Конструктивное искусство: архитектура и дизайн.</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Изобразительное искусство и архитектура России.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Искусство полиграфии.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Стили, направления виды и жанры в русском изобразительном искусстве и архитектуре XVIII - XIX веков.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w:t>
      </w:r>
      <w:r w:rsidRPr="00566046">
        <w:rPr>
          <w:rFonts w:ascii="Times New Roman" w:hAnsi="Times New Roman" w:cs="Times New Roman"/>
          <w:lang w:eastAsia="ru-RU"/>
        </w:rPr>
        <w:lastRenderedPageBreak/>
        <w:t>(Исторический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Взаимосвязь истории искусства и истории человечества.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Изображение в синтетических и экранных видах искусства и художественная фотография.</w:t>
      </w:r>
    </w:p>
    <w:p w:rsidR="00566046" w:rsidRPr="00566046" w:rsidRDefault="00566046" w:rsidP="00566046">
      <w:pPr>
        <w:rPr>
          <w:rFonts w:ascii="Times New Roman" w:hAnsi="Times New Roman" w:cs="Times New Roman"/>
        </w:rPr>
      </w:pPr>
      <w:r w:rsidRPr="00566046">
        <w:rPr>
          <w:rFonts w:ascii="Times New Roman" w:hAnsi="Times New Roman" w:cs="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66046">
        <w:rPr>
          <w:rFonts w:ascii="Times New Roman" w:hAnsi="Times New Roman" w:cs="Times New Roman"/>
          <w:lang w:val="en-US" w:eastAsia="ru-RU"/>
        </w:rPr>
        <w:t>XX</w:t>
      </w:r>
      <w:r w:rsidRPr="00566046">
        <w:rPr>
          <w:rFonts w:ascii="Times New Roman" w:hAnsi="Times New Roman" w:cs="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66046" w:rsidRPr="00566046" w:rsidRDefault="00566046" w:rsidP="00566046">
      <w:pPr>
        <w:rPr>
          <w:rFonts w:ascii="Times New Roman" w:hAnsi="Times New Roman" w:cs="Times New Roman"/>
          <w:lang w:val="x-none" w:eastAsia="ru-RU"/>
        </w:rPr>
      </w:pPr>
      <w:bookmarkStart w:id="255" w:name="_Toc409691714"/>
    </w:p>
    <w:p w:rsidR="00566046" w:rsidRPr="00566046" w:rsidRDefault="00566046" w:rsidP="00566046">
      <w:pPr>
        <w:rPr>
          <w:rFonts w:ascii="Times New Roman" w:hAnsi="Times New Roman" w:cs="Times New Roman"/>
          <w:lang w:val="x-none" w:eastAsia="ru-RU"/>
        </w:rPr>
      </w:pPr>
      <w:bookmarkStart w:id="256" w:name="_Toc410654039"/>
      <w:bookmarkStart w:id="257" w:name="_Toc284663440"/>
      <w:r w:rsidRPr="00566046">
        <w:rPr>
          <w:rFonts w:ascii="Times New Roman" w:hAnsi="Times New Roman" w:cs="Times New Roman"/>
          <w:lang w:val="x-none" w:eastAsia="ru-RU"/>
        </w:rPr>
        <w:t>Музыка</w:t>
      </w:r>
      <w:bookmarkEnd w:id="255"/>
      <w:bookmarkEnd w:id="256"/>
      <w:bookmarkEnd w:id="257"/>
    </w:p>
    <w:p w:rsidR="00566046" w:rsidRPr="00566046" w:rsidRDefault="00566046" w:rsidP="00566046">
      <w:pPr>
        <w:rPr>
          <w:rFonts w:ascii="Times New Roman" w:hAnsi="Times New Roman" w:cs="Times New Roman"/>
        </w:rPr>
      </w:pPr>
      <w:r w:rsidRPr="00566046">
        <w:rPr>
          <w:rFonts w:ascii="Times New Roman" w:hAnsi="Times New Roman" w:cs="Times New Roman"/>
        </w:rPr>
        <w:t>Цель реализации программы учебного предмета «Музыка»–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566046" w:rsidRPr="00566046" w:rsidRDefault="00566046" w:rsidP="00566046">
      <w:pPr>
        <w:rPr>
          <w:rFonts w:ascii="Times New Roman" w:hAnsi="Times New Roman" w:cs="Times New Roman"/>
        </w:rPr>
      </w:pPr>
      <w:r w:rsidRPr="00566046">
        <w:rPr>
          <w:rFonts w:ascii="Times New Roman" w:hAnsi="Times New Roman" w:cs="Times New Roman"/>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Музыка как вид искусства.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w:t>
      </w:r>
      <w:r w:rsidRPr="00566046">
        <w:rPr>
          <w:rFonts w:ascii="Times New Roman" w:hAnsi="Times New Roman" w:cs="Times New Roman"/>
        </w:rPr>
        <w:lastRenderedPageBreak/>
        <w:t>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566046" w:rsidRPr="00566046" w:rsidRDefault="00566046" w:rsidP="00566046">
      <w:pPr>
        <w:rPr>
          <w:rFonts w:ascii="Times New Roman" w:hAnsi="Times New Roman" w:cs="Times New Roman"/>
        </w:rPr>
      </w:pPr>
      <w:r w:rsidRPr="00566046">
        <w:rPr>
          <w:rFonts w:ascii="Times New Roman" w:hAnsi="Times New Roman" w:cs="Times New Roman"/>
        </w:rPr>
        <w:t>Народное музыкальное творчество.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Русская музыка от эпохи средневековья до рубежа </w:t>
      </w:r>
      <w:r w:rsidRPr="00566046">
        <w:rPr>
          <w:rFonts w:ascii="Times New Roman" w:hAnsi="Times New Roman" w:cs="Times New Roman"/>
          <w:lang w:val="en-US"/>
        </w:rPr>
        <w:t>XIX</w:t>
      </w:r>
      <w:r w:rsidRPr="00566046">
        <w:rPr>
          <w:rFonts w:ascii="Times New Roman" w:hAnsi="Times New Roman" w:cs="Times New Roman"/>
        </w:rPr>
        <w:t>-ХХ веков.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Зарубежная музыка от эпохи средневековья до рубежа </w:t>
      </w:r>
      <w:r w:rsidRPr="00566046">
        <w:rPr>
          <w:rFonts w:ascii="Times New Roman" w:hAnsi="Times New Roman" w:cs="Times New Roman"/>
          <w:lang w:val="en-US"/>
        </w:rPr>
        <w:t>XI</w:t>
      </w:r>
      <w:r w:rsidRPr="00566046">
        <w:rPr>
          <w:rFonts w:ascii="Times New Roman" w:hAnsi="Times New Roman" w:cs="Times New Roman"/>
        </w:rPr>
        <w:t>Х-</w:t>
      </w:r>
      <w:r w:rsidRPr="00566046">
        <w:rPr>
          <w:rFonts w:ascii="Times New Roman" w:hAnsi="Times New Roman" w:cs="Times New Roman"/>
          <w:lang w:val="en-US"/>
        </w:rPr>
        <w:t>X</w:t>
      </w:r>
      <w:r w:rsidRPr="00566046">
        <w:rPr>
          <w:rFonts w:ascii="Times New Roman" w:hAnsi="Times New Roman" w:cs="Times New Roman"/>
        </w:rPr>
        <w:t>Х веков.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ФШуберт, Э.</w:t>
      </w:r>
      <w:r w:rsidRPr="00566046">
        <w:rPr>
          <w:rFonts w:ascii="Times New Roman" w:hAnsi="Times New Roman" w:cs="Times New Roman"/>
          <w:lang w:val="en-US"/>
        </w:rPr>
        <w:t> </w:t>
      </w:r>
      <w:r w:rsidRPr="00566046">
        <w:rPr>
          <w:rFonts w:ascii="Times New Roman" w:hAnsi="Times New Roman" w:cs="Times New Roman"/>
        </w:rPr>
        <w:t xml:space="preserve">Григ). Оперный жанр в творчестве композиторов </w:t>
      </w:r>
      <w:r w:rsidRPr="00566046">
        <w:rPr>
          <w:rFonts w:ascii="Times New Roman" w:hAnsi="Times New Roman" w:cs="Times New Roman"/>
          <w:lang w:val="en-US"/>
        </w:rPr>
        <w:t>XIX</w:t>
      </w:r>
      <w:r w:rsidRPr="00566046">
        <w:rPr>
          <w:rFonts w:ascii="Times New Roman" w:hAnsi="Times New Roman" w:cs="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Русская и зарубежная музыкальная культура </w:t>
      </w:r>
      <w:r w:rsidRPr="00566046">
        <w:rPr>
          <w:rFonts w:ascii="Times New Roman" w:hAnsi="Times New Roman" w:cs="Times New Roman"/>
          <w:lang w:val="en-US"/>
        </w:rPr>
        <w:t>XX</w:t>
      </w:r>
      <w:r w:rsidRPr="00566046">
        <w:rPr>
          <w:rFonts w:ascii="Times New Roman" w:hAnsi="Times New Roman" w:cs="Times New Roman"/>
        </w:rPr>
        <w:t xml:space="preserve"> 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Современная музыкальная жизнь.</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Панорама современной музыкальной жизни в России и за рубежом: концерты, конкурс и фестивали (современной и классической музыки).Наследие 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Значение музыки в жизни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566046" w:rsidRPr="00566046" w:rsidRDefault="00566046" w:rsidP="00566046">
      <w:pPr>
        <w:rPr>
          <w:rFonts w:ascii="Times New Roman" w:hAnsi="Times New Roman" w:cs="Times New Roman"/>
          <w:lang w:val="x-none" w:eastAsia="ru-RU"/>
        </w:rPr>
      </w:pPr>
      <w:bookmarkStart w:id="258" w:name="_Toc409691715"/>
    </w:p>
    <w:p w:rsidR="00566046" w:rsidRPr="00566046" w:rsidRDefault="00566046" w:rsidP="00566046">
      <w:pPr>
        <w:rPr>
          <w:rFonts w:ascii="Times New Roman" w:hAnsi="Times New Roman" w:cs="Times New Roman"/>
          <w:lang w:val="x-none" w:eastAsia="ru-RU"/>
        </w:rPr>
      </w:pPr>
      <w:bookmarkStart w:id="259" w:name="_Toc410654040"/>
      <w:bookmarkStart w:id="260" w:name="_Toc284663441"/>
      <w:r w:rsidRPr="00566046">
        <w:rPr>
          <w:rFonts w:ascii="Times New Roman" w:hAnsi="Times New Roman" w:cs="Times New Roman"/>
          <w:lang w:val="x-none" w:eastAsia="ru-RU"/>
        </w:rPr>
        <w:t>Технология</w:t>
      </w:r>
      <w:bookmarkEnd w:id="258"/>
      <w:bookmarkEnd w:id="259"/>
      <w:bookmarkEnd w:id="260"/>
    </w:p>
    <w:p w:rsidR="00566046" w:rsidRPr="00566046" w:rsidRDefault="00566046" w:rsidP="00566046">
      <w:pPr>
        <w:rPr>
          <w:rFonts w:ascii="Times New Roman" w:hAnsi="Times New Roman" w:cs="Times New Roman"/>
        </w:rPr>
      </w:pPr>
      <w:r w:rsidRPr="00566046">
        <w:rPr>
          <w:rFonts w:ascii="Times New Roman" w:hAnsi="Times New Roman" w:cs="Times New Roman"/>
        </w:rPr>
        <w:t>Цели и задачи технологического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Цели программы:</w:t>
      </w:r>
    </w:p>
    <w:p w:rsidR="00566046" w:rsidRPr="00566046" w:rsidRDefault="00566046" w:rsidP="00566046">
      <w:pPr>
        <w:rPr>
          <w:rFonts w:ascii="Times New Roman" w:hAnsi="Times New Roman" w:cs="Times New Roman"/>
        </w:rPr>
      </w:pPr>
      <w:r w:rsidRPr="00566046">
        <w:rPr>
          <w:rFonts w:ascii="Times New Roman" w:hAnsi="Times New Roman" w:cs="Times New Roman"/>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2. Формирование технологической культуры и проектно-технологического мышления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w:t>
      </w:r>
      <w:r w:rsidRPr="00566046">
        <w:rPr>
          <w:rFonts w:ascii="Times New Roman" w:hAnsi="Times New Roman" w:cs="Times New Roman"/>
        </w:rPr>
        <w:lastRenderedPageBreak/>
        <w:t>объяснение учителя в той или иной форме составляло не более 0,2 урочного времени и не более 0,15 объема программы.</w:t>
      </w:r>
    </w:p>
    <w:p w:rsidR="00566046" w:rsidRPr="00566046" w:rsidRDefault="00566046" w:rsidP="00566046">
      <w:pPr>
        <w:rPr>
          <w:rFonts w:ascii="Times New Roman" w:hAnsi="Times New Roman" w:cs="Times New Roman"/>
        </w:rPr>
      </w:pPr>
      <w:r w:rsidRPr="00566046">
        <w:rPr>
          <w:rFonts w:ascii="Times New Roman" w:hAnsi="Times New Roman" w:cs="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566046" w:rsidRPr="00566046" w:rsidRDefault="00566046" w:rsidP="00566046">
      <w:pPr>
        <w:rPr>
          <w:rFonts w:ascii="Times New Roman" w:hAnsi="Times New Roman" w:cs="Times New Roman"/>
        </w:rPr>
      </w:pPr>
      <w:r w:rsidRPr="00566046">
        <w:rPr>
          <w:rFonts w:ascii="Times New Roman" w:hAnsi="Times New Roman" w:cs="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66046" w:rsidRPr="00566046" w:rsidRDefault="00566046" w:rsidP="00566046">
      <w:pPr>
        <w:rPr>
          <w:rFonts w:ascii="Times New Roman" w:hAnsi="Times New Roman" w:cs="Times New Roman"/>
        </w:rPr>
      </w:pPr>
      <w:r w:rsidRPr="00566046">
        <w:rPr>
          <w:rFonts w:ascii="Times New Roman" w:hAnsi="Times New Roman" w:cs="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66046" w:rsidRPr="00566046" w:rsidRDefault="00566046" w:rsidP="00566046">
      <w:pPr>
        <w:rPr>
          <w:rFonts w:ascii="Times New Roman" w:hAnsi="Times New Roman" w:cs="Times New Roman"/>
        </w:rPr>
      </w:pPr>
      <w:r w:rsidRPr="00566046">
        <w:rPr>
          <w:rFonts w:ascii="Times New Roman" w:hAnsi="Times New Roman" w:cs="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Блок 2 реализуется в следующих организационных формах:</w:t>
      </w:r>
    </w:p>
    <w:p w:rsidR="00566046" w:rsidRPr="00566046" w:rsidRDefault="00566046" w:rsidP="00566046">
      <w:pPr>
        <w:rPr>
          <w:rFonts w:ascii="Times New Roman" w:hAnsi="Times New Roman" w:cs="Times New Roman"/>
        </w:rPr>
      </w:pPr>
      <w:r w:rsidRPr="00566046">
        <w:rPr>
          <w:rFonts w:ascii="Times New Roman" w:hAnsi="Times New Roman" w:cs="Times New Roman"/>
        </w:rPr>
        <w:t>теоретическое обучение и формирование информационной основы проектной деятельности – в рамках урочной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практические работы в средах моделирования и конструирования – в рамках урочной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проектная деятельность в рамках урочной и внеурочной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Содержание теоретического обучения, самостоятельной и практической деятельности учащихся в рамках предмета Технология.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Современные материальные, информационные и гуманитарные технологии и перспективы их развития.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Производственные технологии. Промышленные технологии. Технологии сельского хозяйства.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Технологии возведения, ремонта и содержания зданий и сооружений.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Автоматизация производства. Производственные технологии автоматизированного производства.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Современные промышленные технологии получения продуктов питания.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66046" w:rsidRPr="00566046" w:rsidRDefault="00566046" w:rsidP="00566046">
      <w:pPr>
        <w:rPr>
          <w:rFonts w:ascii="Times New Roman" w:hAnsi="Times New Roman" w:cs="Times New Roman"/>
        </w:rPr>
      </w:pPr>
      <w:r w:rsidRPr="00566046">
        <w:rPr>
          <w:rFonts w:ascii="Times New Roman" w:hAnsi="Times New Roman" w:cs="Times New Roman"/>
          <w:lang w:eastAsia="ru-RU"/>
        </w:rPr>
        <w:t>Технологии в сфере быта</w:t>
      </w:r>
      <w:r w:rsidRPr="00566046">
        <w:rPr>
          <w:rFonts w:ascii="Times New Roman" w:hAnsi="Times New Roman" w:cs="Times New Roman"/>
        </w:rPr>
        <w:t xml:space="preserve">.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Способы обработки продуктов питания и потребительские качества пищи.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Культура потребления: выбор продукта / услуги.</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технологической культуры и проектно-технологического мышления обучающихся.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Порядок действий по сборке конструкции / механизма. Способы соединения деталей. Технологический узел. Понятие модели.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Анализ и синтез как средства решения задачи. Техника проведения морфологического анализа.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Способы продвижения продукта на рынке. Сегментация рынка. Позиционирование продукта. Маркетинговый план.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Опыт проектирования, конструирования, моделирования.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образовательнойорганизации).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566046">
        <w:rPr>
          <w:rFonts w:ascii="Times New Roman" w:hAnsi="Times New Roman" w:cs="Times New Roman"/>
          <w:lang w:eastAsia="ru-RU"/>
        </w:rPr>
        <w:footnoteReference w:id="5"/>
      </w:r>
      <w:r w:rsidRPr="00566046">
        <w:rPr>
          <w:rFonts w:ascii="Times New Roman" w:hAnsi="Times New Roman" w:cs="Times New Roman"/>
          <w:lang w:eastAsia="ru-RU"/>
        </w:rPr>
        <w:t>.</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Разработка проектного замысла в рамках избранного обучающимся вида проекта.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Построение образовательных траекторий и планов в области профессионального самоопределения.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w:t>
      </w:r>
      <w:r w:rsidRPr="00566046">
        <w:rPr>
          <w:rFonts w:ascii="Times New Roman" w:hAnsi="Times New Roman" w:cs="Times New Roman"/>
          <w:lang w:eastAsia="ru-RU"/>
        </w:rPr>
        <w:lastRenderedPageBreak/>
        <w:t>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Система профильного обучения: права, обязанности и возможности.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61" w:name="_Toc409691716"/>
      <w:bookmarkStart w:id="262" w:name="_Toc410654041"/>
      <w:bookmarkStart w:id="263" w:name="_Toc284663442"/>
      <w:r w:rsidRPr="00566046">
        <w:rPr>
          <w:rFonts w:ascii="Times New Roman" w:hAnsi="Times New Roman" w:cs="Times New Roman"/>
          <w:lang w:val="x-none" w:eastAsia="ru-RU"/>
        </w:rPr>
        <w:t>Физическая культура</w:t>
      </w:r>
      <w:bookmarkEnd w:id="261"/>
      <w:bookmarkEnd w:id="262"/>
      <w:bookmarkEnd w:id="263"/>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освоение знаний о физической культуре и спорте, их истории и современном развитии, роли в формировании здорового образа жизни;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Физическая культура как область знаний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История и современное развитие физической культуры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Современное представление о физической культуре (основные понятия)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Физическая культура человека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Организация и проведение самостоятельных занятий физической культурой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Оценка эффективности занятий физической культурой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Физическое совершенствование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Физкультурно-оздоровительная деятельность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Спортивно-оздоровительная деятельность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Прикладно-ориентированная физкультурная деятельность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Общефизическая подготовка. Упражнения, </w:t>
      </w:r>
      <w:r w:rsidRPr="00566046">
        <w:rPr>
          <w:rFonts w:ascii="Times New Roman" w:hAnsi="Times New Roman" w:cs="Times New Roman"/>
        </w:rPr>
        <w:lastRenderedPageBreak/>
        <w:t>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66046" w:rsidRPr="00566046" w:rsidRDefault="00566046" w:rsidP="00566046">
      <w:pPr>
        <w:rPr>
          <w:rFonts w:ascii="Times New Roman" w:hAnsi="Times New Roman" w:cs="Times New Roman"/>
          <w:lang w:val="x-none" w:eastAsia="ru-RU"/>
        </w:rPr>
      </w:pPr>
      <w:bookmarkStart w:id="264" w:name="_Toc406059050"/>
      <w:bookmarkStart w:id="265" w:name="_Toc409691718"/>
      <w:bookmarkStart w:id="266" w:name="_Toc410654043"/>
      <w:bookmarkStart w:id="267" w:name="_Toc284663444"/>
      <w:r w:rsidRPr="00566046">
        <w:rPr>
          <w:rFonts w:ascii="Times New Roman" w:hAnsi="Times New Roman" w:cs="Times New Roman"/>
          <w:lang w:val="x-none" w:eastAsia="ru-RU"/>
        </w:rPr>
        <w:t xml:space="preserve">Программа </w:t>
      </w:r>
      <w:bookmarkEnd w:id="264"/>
      <w:bookmarkEnd w:id="265"/>
      <w:bookmarkEnd w:id="266"/>
      <w:bookmarkEnd w:id="267"/>
      <w:r w:rsidRPr="00566046">
        <w:rPr>
          <w:rFonts w:ascii="Times New Roman" w:hAnsi="Times New Roman" w:cs="Times New Roman"/>
          <w:lang w:eastAsia="ru-RU"/>
        </w:rPr>
        <w:t>О</w:t>
      </w:r>
      <w:r w:rsidRPr="00566046">
        <w:rPr>
          <w:rFonts w:ascii="Times New Roman" w:hAnsi="Times New Roman" w:cs="Times New Roman"/>
          <w:lang w:val="x-none" w:eastAsia="ru-RU"/>
        </w:rPr>
        <w:t>ДН</w:t>
      </w:r>
      <w:r w:rsidRPr="00566046">
        <w:rPr>
          <w:rFonts w:ascii="Times New Roman" w:hAnsi="Times New Roman" w:cs="Times New Roman"/>
          <w:lang w:eastAsia="ru-RU"/>
        </w:rPr>
        <w:t>КН</w:t>
      </w:r>
      <w:r w:rsidRPr="00566046">
        <w:rPr>
          <w:rFonts w:ascii="Times New Roman" w:hAnsi="Times New Roman" w:cs="Times New Roman"/>
          <w:lang w:val="x-none" w:eastAsia="ru-RU"/>
        </w:rPr>
        <w:t>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ОДНКНР обучающихся на уровне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должна быть направлена на: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экологической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Программа должна обеспечить: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социальную самоидентификацию обучающихся посредством личностно значимой и общественно приемлемой деятельности;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участие обучающихся в деятельности производственных, творческих объединений, благотворительных организаций;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 экологическом просвещении сверстников, родителей, населения;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 благоустройстве школы, класса, сельского поселения, города;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способности противостоять негативным воздействиям социальной среды, факторам микросоциальной среды;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учет индивидуальных и возрастных особенностей обучающихся, культурных и социальных потребностей их семей;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у обучающихся мотивации к труду, потребности к приобретению профессии;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приобретение практического опыта, соответствующего интересам и способностям 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совместную деятельность обучающихся с родителями (законными представителями);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w:t>
      </w:r>
      <w:r w:rsidRPr="00566046">
        <w:rPr>
          <w:rFonts w:ascii="Times New Roman" w:hAnsi="Times New Roman" w:cs="Times New Roman"/>
          <w:lang w:val="x-none" w:eastAsia="ru-RU"/>
        </w:rPr>
        <w:lastRenderedPageBreak/>
        <w:t xml:space="preserve">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осознание обучающимися ценности экологически целесообразного, здорового и безопасного образа жизни;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осознанное отношение обучающихся к выбору индивидуального рациона здорового питания;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овладение современными оздоровительными технологиями, в том числе на основе навыков личной гигиены;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убежденности в выборе здорового образа жизни и вреде употребления алкоголя и табакокурения;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должна содержать: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11) методику и инструментарий мониторинга духовно-нравственного развития, воспитания и социализации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68" w:name="_Toc410654044"/>
      <w:bookmarkStart w:id="269" w:name="_Toc284662818"/>
      <w:bookmarkStart w:id="270" w:name="_Toc284663445"/>
      <w:bookmarkStart w:id="271" w:name="_Toc409691719"/>
      <w:r w:rsidRPr="00566046">
        <w:rPr>
          <w:rFonts w:ascii="Times New Roman" w:hAnsi="Times New Roman" w:cs="Times New Roman"/>
          <w:lang w:val="x-none" w:eastAsia="ru-RU"/>
        </w:rPr>
        <w:t xml:space="preserve"> Цель и задачи духовно-нравственного развития, воспитания и</w:t>
      </w:r>
      <w:bookmarkEnd w:id="268"/>
      <w:bookmarkEnd w:id="269"/>
      <w:bookmarkEnd w:id="270"/>
    </w:p>
    <w:p w:rsidR="00566046" w:rsidRPr="00566046" w:rsidRDefault="00566046" w:rsidP="00566046">
      <w:pPr>
        <w:rPr>
          <w:rFonts w:ascii="Times New Roman" w:hAnsi="Times New Roman" w:cs="Times New Roman"/>
          <w:lang w:val="x-none" w:eastAsia="ru-RU"/>
        </w:rPr>
      </w:pPr>
      <w:bookmarkStart w:id="272" w:name="_Toc410654045"/>
      <w:bookmarkStart w:id="273" w:name="_Toc284663446"/>
      <w:r w:rsidRPr="00566046">
        <w:rPr>
          <w:rFonts w:ascii="Times New Roman" w:hAnsi="Times New Roman" w:cs="Times New Roman"/>
          <w:lang w:val="x-none" w:eastAsia="ru-RU"/>
        </w:rPr>
        <w:t>социализации обучающихся</w:t>
      </w:r>
      <w:bookmarkEnd w:id="271"/>
      <w:bookmarkEnd w:id="272"/>
      <w:bookmarkEnd w:id="273"/>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воспитания и социализации обучающихся на уровне основного общего образования основывается на учете возрастных особенностей обучающихся 5–9 классов – подростковый возраст, в период которого: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происходит дифференциация интересов, кризис по отношению к прежним досуговым занятиям;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возникает потребность в общественно-полезной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происходит снижение мотивации к обучению;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возникает чувство взрослости, потребность равноправия, уважения исамостоятельности, доверия;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проявляется склонность к фантазированию;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происходит усиление интенсивности общения со сверстниками, проявляется важность статуса в группе сверстников.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Задачи духовно-нравственного развития, воспитания и социализации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формирование основ коммуникативной, экологической, эстетической культуры личности школьников.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Базовые национальные ценности российского общества определяются положениями Конституции Российской Федерации: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«Российская Федерация – Россия есть демократическое федеративное правовое государство с республиканской формой правления» (Гл.</w:t>
      </w:r>
      <w:r w:rsidRPr="00566046">
        <w:rPr>
          <w:rFonts w:ascii="Times New Roman" w:hAnsi="Times New Roman" w:cs="Times New Roman"/>
          <w:lang w:val="en-US"/>
        </w:rPr>
        <w:t>I</w:t>
      </w:r>
      <w:r w:rsidRPr="00566046">
        <w:rPr>
          <w:rFonts w:ascii="Times New Roman" w:hAnsi="Times New Roman" w:cs="Times New Roman"/>
        </w:rPr>
        <w:t>, ст.1);</w:t>
      </w:r>
    </w:p>
    <w:p w:rsidR="00566046" w:rsidRPr="00566046" w:rsidRDefault="00566046" w:rsidP="00566046">
      <w:pPr>
        <w:rPr>
          <w:rFonts w:ascii="Times New Roman" w:hAnsi="Times New Roman" w:cs="Times New Roman"/>
        </w:rPr>
      </w:pPr>
      <w:r w:rsidRPr="00566046">
        <w:rPr>
          <w:rFonts w:ascii="Times New Roman" w:hAnsi="Times New Roman" w:cs="Times New Roman"/>
        </w:rPr>
        <w:t>«Человек, его права и свободы являются высшей ценностью» (Гл.</w:t>
      </w:r>
      <w:r w:rsidRPr="00566046">
        <w:rPr>
          <w:rFonts w:ascii="Times New Roman" w:hAnsi="Times New Roman" w:cs="Times New Roman"/>
          <w:lang w:val="en-US"/>
        </w:rPr>
        <w:t>I</w:t>
      </w:r>
      <w:r w:rsidRPr="00566046">
        <w:rPr>
          <w:rFonts w:ascii="Times New Roman" w:hAnsi="Times New Roman" w:cs="Times New Roman"/>
        </w:rPr>
        <w:t>, ст.2);</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566046" w:rsidRPr="00566046" w:rsidRDefault="00566046" w:rsidP="00566046">
      <w:pPr>
        <w:rPr>
          <w:rFonts w:ascii="Times New Roman" w:hAnsi="Times New Roman" w:cs="Times New Roman"/>
        </w:rPr>
      </w:pPr>
      <w:r w:rsidRPr="00566046">
        <w:rPr>
          <w:rFonts w:ascii="Times New Roman" w:hAnsi="Times New Roman" w:cs="Times New Roman"/>
        </w:rPr>
        <w:t>«В Российской Федерации признаются и защищаются равным образом частная, государственная, муниципальная и иные формы собственности» (Гл.I, ст.8);</w:t>
      </w:r>
    </w:p>
    <w:p w:rsidR="00566046" w:rsidRPr="00566046" w:rsidRDefault="00566046" w:rsidP="00566046">
      <w:pPr>
        <w:rPr>
          <w:rFonts w:ascii="Times New Roman" w:hAnsi="Times New Roman" w:cs="Times New Roman"/>
        </w:rPr>
      </w:pPr>
      <w:r w:rsidRPr="00566046">
        <w:rPr>
          <w:rFonts w:ascii="Times New Roman" w:hAnsi="Times New Roman" w:cs="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566046" w:rsidRPr="00566046" w:rsidRDefault="00566046" w:rsidP="00566046">
      <w:pPr>
        <w:rPr>
          <w:rFonts w:ascii="Times New Roman" w:hAnsi="Times New Roman" w:cs="Times New Roman"/>
        </w:rPr>
      </w:pPr>
      <w:r w:rsidRPr="00566046">
        <w:rPr>
          <w:rFonts w:ascii="Times New Roman" w:hAnsi="Times New Roman" w:cs="Times New Roman"/>
        </w:rPr>
        <w:t>Базовые национальные ценности российского общества применительно к системе образования определены положениями Федерального закона Российской Федерации «Об образовании» (ФЗ № 273):</w:t>
      </w:r>
    </w:p>
    <w:p w:rsidR="00566046" w:rsidRPr="00566046" w:rsidRDefault="00566046" w:rsidP="00566046">
      <w:pPr>
        <w:rPr>
          <w:rFonts w:ascii="Times New Roman" w:hAnsi="Times New Roman" w:cs="Times New Roman"/>
        </w:rPr>
      </w:pPr>
      <w:r w:rsidRPr="00566046">
        <w:rPr>
          <w:rFonts w:ascii="Times New Roman" w:hAnsi="Times New Roman" w:cs="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….демократический характер управления образованием, обеспечение прав педагогических работников, обучающихся, родителей </w:t>
      </w:r>
      <w:hyperlink r:id="rId34" w:history="1">
        <w:r w:rsidRPr="00566046">
          <w:rPr>
            <w:rFonts w:ascii="Times New Roman" w:hAnsi="Times New Roman" w:cs="Times New Roman"/>
          </w:rPr>
          <w:t>(законных представителей)</w:t>
        </w:r>
      </w:hyperlink>
      <w:r w:rsidRPr="00566046">
        <w:rPr>
          <w:rFonts w:ascii="Times New Roman" w:hAnsi="Times New Roman" w:cs="Times New Roman"/>
        </w:rPr>
        <w:t> несовершеннолетних обучающихся на участие в управлении образовательными организациями;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…недопустимость ограничения или устранения конкуренции в сфере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…сочетание государственного и договорного регулирования отношений в сфере образования» (Ст. 3).</w:t>
      </w:r>
    </w:p>
    <w:p w:rsidR="00566046" w:rsidRPr="00566046" w:rsidRDefault="00566046" w:rsidP="00566046">
      <w:pPr>
        <w:rPr>
          <w:rFonts w:ascii="Times New Roman" w:hAnsi="Times New Roman" w:cs="Times New Roman"/>
        </w:rPr>
      </w:pPr>
      <w:r w:rsidRPr="00566046">
        <w:rPr>
          <w:rFonts w:ascii="Times New Roman" w:hAnsi="Times New Roman" w:cs="Times New Roman"/>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Федеральный государственный образовательный стандарт основного общего образования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«усвоение 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66046" w:rsidRPr="00566046" w:rsidRDefault="00566046" w:rsidP="00566046">
      <w:pPr>
        <w:rPr>
          <w:rFonts w:ascii="Times New Roman" w:hAnsi="Times New Roman" w:cs="Times New Roman"/>
          <w:lang w:val="x-none" w:eastAsia="ru-RU"/>
        </w:rPr>
      </w:pPr>
      <w:bookmarkStart w:id="274" w:name="_Toc409691720"/>
      <w:bookmarkStart w:id="275" w:name="_Toc410654046"/>
      <w:bookmarkStart w:id="276" w:name="_Toc284663447"/>
      <w:r w:rsidRPr="00566046">
        <w:rPr>
          <w:rFonts w:ascii="Times New Roman" w:hAnsi="Times New Roman" w:cs="Times New Roman"/>
          <w:lang w:val="x-none" w:eastAsia="ru-RU"/>
        </w:rPr>
        <w:t>Направления деятельности по духовно-нравственному развитию, воспитанию и социализации</w:t>
      </w:r>
      <w:bookmarkEnd w:id="274"/>
      <w:bookmarkEnd w:id="275"/>
      <w:r w:rsidRPr="00566046">
        <w:rPr>
          <w:rFonts w:ascii="Times New Roman" w:hAnsi="Times New Roman" w:cs="Times New Roman"/>
          <w:lang w:val="x-none"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276"/>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обеспечивающего создание социальной среды развития 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основанного на системе базовых национальных ценностей российского общества;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мотивационно-ценностных отношений обучающегося в сфере социального взаимодействия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формирование мотивов и ценностей обучающегося в сфере отношений с другими людьми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77" w:name="_Toc410654047"/>
      <w:bookmarkStart w:id="278" w:name="_Toc409691721"/>
      <w:bookmarkStart w:id="279" w:name="_Toc284663448"/>
      <w:r w:rsidRPr="00566046">
        <w:rPr>
          <w:rFonts w:ascii="Times New Roman" w:hAnsi="Times New Roman" w:cs="Times New Roman"/>
          <w:lang w:val="x-none" w:eastAsia="ru-RU"/>
        </w:rPr>
        <w:t>Содержание, виды деятельности и формы занятий с обучающимися</w:t>
      </w:r>
      <w:bookmarkStart w:id="280" w:name="_Toc410654048"/>
      <w:bookmarkEnd w:id="277"/>
      <w:r w:rsidRPr="00566046">
        <w:rPr>
          <w:rFonts w:ascii="Times New Roman" w:hAnsi="Times New Roman" w:cs="Times New Roman"/>
          <w:lang w:val="x-none" w:eastAsia="ru-RU"/>
        </w:rPr>
        <w:t>(по направлениям духовно-нравственного развития, воспитания и</w:t>
      </w:r>
      <w:bookmarkStart w:id="281" w:name="_Toc410654049"/>
      <w:bookmarkEnd w:id="280"/>
      <w:r w:rsidRPr="00566046">
        <w:rPr>
          <w:rFonts w:ascii="Times New Roman" w:hAnsi="Times New Roman" w:cs="Times New Roman"/>
          <w:lang w:val="x-none" w:eastAsia="ru-RU"/>
        </w:rPr>
        <w:t>социализации обучающихся)</w:t>
      </w:r>
      <w:bookmarkEnd w:id="278"/>
      <w:bookmarkEnd w:id="279"/>
      <w:bookmarkEnd w:id="281"/>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отношений к России как Отечеству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Деятельность по формированию у школьников компетенций в сфере общественной самоорганизации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 формировании ответственного отношения к учебно-познавательной деятельности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организациями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мотивов и ценностей обучающегося в сфере отношений с другими людьми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трудовых отношений и выбора будущей профессии предполагается осуществлять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создании условий для самопознания, самоопределения, самореализации, самосовершенствования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организациями дополнительного образования детей).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у школьников здорового образа жизни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наразличные формы внеурочной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82" w:name="_Toc410654050"/>
      <w:bookmarkStart w:id="283" w:name="_Toc284663449"/>
      <w:bookmarkStart w:id="284" w:name="_Toc409691722"/>
      <w:r w:rsidRPr="00566046">
        <w:rPr>
          <w:rFonts w:ascii="Times New Roman" w:hAnsi="Times New Roman" w:cs="Times New Roman"/>
          <w:lang w:val="x-none" w:eastAsia="ru-RU"/>
        </w:rPr>
        <w:t>Формы индивидуальной и групповой организации</w:t>
      </w:r>
      <w:bookmarkEnd w:id="282"/>
      <w:bookmarkEnd w:id="283"/>
    </w:p>
    <w:p w:rsidR="00566046" w:rsidRPr="00566046" w:rsidRDefault="00566046" w:rsidP="00566046">
      <w:pPr>
        <w:rPr>
          <w:rFonts w:ascii="Times New Roman" w:hAnsi="Times New Roman" w:cs="Times New Roman"/>
          <w:lang w:val="x-none" w:eastAsia="ru-RU"/>
        </w:rPr>
      </w:pPr>
      <w:bookmarkStart w:id="285" w:name="_Toc410654051"/>
      <w:bookmarkStart w:id="286" w:name="_Toc410703053"/>
      <w:bookmarkStart w:id="287" w:name="_Toc284663450"/>
      <w:r w:rsidRPr="00566046">
        <w:rPr>
          <w:rFonts w:ascii="Times New Roman" w:hAnsi="Times New Roman" w:cs="Times New Roman"/>
          <w:lang w:val="x-none" w:eastAsia="ru-RU"/>
        </w:rPr>
        <w:t>профессиональной ориентации обучающихся</w:t>
      </w:r>
      <w:bookmarkEnd w:id="284"/>
      <w:bookmarkEnd w:id="285"/>
      <w:bookmarkEnd w:id="286"/>
      <w:bookmarkEnd w:id="287"/>
    </w:p>
    <w:p w:rsidR="00566046" w:rsidRPr="00566046" w:rsidRDefault="00566046" w:rsidP="00566046">
      <w:pPr>
        <w:rPr>
          <w:rFonts w:ascii="Times New Roman" w:hAnsi="Times New Roman" w:cs="Times New Roman"/>
        </w:rPr>
      </w:pPr>
      <w:r w:rsidRPr="00566046">
        <w:rPr>
          <w:rFonts w:ascii="Times New Roman" w:hAnsi="Times New Roman" w:cs="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образовательнойорганизации.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w:t>
      </w:r>
      <w:r w:rsidRPr="00566046">
        <w:rPr>
          <w:rFonts w:ascii="Times New Roman" w:hAnsi="Times New Roman" w:cs="Times New Roman"/>
        </w:rPr>
        <w:lastRenderedPageBreak/>
        <w:t xml:space="preserve">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66046" w:rsidRPr="00566046" w:rsidRDefault="00566046" w:rsidP="00566046">
      <w:pPr>
        <w:rPr>
          <w:rFonts w:ascii="Times New Roman" w:hAnsi="Times New Roman" w:cs="Times New Roman"/>
          <w:lang w:val="x-none" w:eastAsia="ru-RU"/>
        </w:rPr>
      </w:pPr>
      <w:bookmarkStart w:id="288" w:name="_Toc410654056"/>
      <w:bookmarkStart w:id="289" w:name="_Toc284663452"/>
      <w:bookmarkStart w:id="290" w:name="_Toc409691724"/>
      <w:r w:rsidRPr="00566046">
        <w:rPr>
          <w:rFonts w:ascii="Times New Roman" w:hAnsi="Times New Roman" w:cs="Times New Roman"/>
          <w:lang w:val="x-none" w:eastAsia="ru-RU"/>
        </w:rPr>
        <w:t>Основные формы организации педагогической поддержки</w:t>
      </w:r>
      <w:bookmarkEnd w:id="288"/>
      <w:bookmarkEnd w:id="289"/>
    </w:p>
    <w:p w:rsidR="00566046" w:rsidRPr="00566046" w:rsidRDefault="00566046" w:rsidP="00566046">
      <w:pPr>
        <w:rPr>
          <w:rFonts w:ascii="Times New Roman" w:hAnsi="Times New Roman" w:cs="Times New Roman"/>
          <w:lang w:val="x-none" w:eastAsia="ru-RU"/>
        </w:rPr>
      </w:pPr>
      <w:bookmarkStart w:id="291" w:name="_Toc410654057"/>
      <w:bookmarkStart w:id="292" w:name="_Toc284663453"/>
      <w:r w:rsidRPr="00566046">
        <w:rPr>
          <w:rFonts w:ascii="Times New Roman" w:hAnsi="Times New Roman" w:cs="Times New Roman"/>
          <w:lang w:val="x-none" w:eastAsia="ru-RU"/>
        </w:rPr>
        <w:t>социализации обучающихся</w:t>
      </w:r>
      <w:bookmarkEnd w:id="290"/>
      <w:bookmarkEnd w:id="291"/>
      <w:r w:rsidRPr="00566046">
        <w:rPr>
          <w:rFonts w:ascii="Times New Roman" w:hAnsi="Times New Roman" w:cs="Times New Roman"/>
          <w:lang w:val="x-none"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92"/>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566046" w:rsidRPr="00566046" w:rsidRDefault="00566046" w:rsidP="00566046">
      <w:pPr>
        <w:rPr>
          <w:rFonts w:ascii="Times New Roman" w:hAnsi="Times New Roman" w:cs="Times New Roman"/>
        </w:rPr>
      </w:pPr>
      <w:r w:rsidRPr="00566046">
        <w:rPr>
          <w:rFonts w:ascii="Times New Roman" w:hAnsi="Times New Roman" w:cs="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2) информационной поддержки обучающегося (обеспечение школьника сведениями, необходимыми для разрешения проблемной ситуации);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w:t>
      </w:r>
    </w:p>
    <w:p w:rsidR="00566046" w:rsidRPr="00566046" w:rsidRDefault="00566046" w:rsidP="00566046">
      <w:pPr>
        <w:rPr>
          <w:rFonts w:ascii="Times New Roman" w:hAnsi="Times New Roman" w:cs="Times New Roman"/>
          <w:lang w:val="x-none" w:eastAsia="ru-RU"/>
        </w:rPr>
      </w:pPr>
      <w:bookmarkStart w:id="293" w:name="_Toc410654058"/>
      <w:bookmarkStart w:id="294" w:name="_Toc284663454"/>
      <w:bookmarkStart w:id="295" w:name="_Toc409691725"/>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eastAsia="ru-RU"/>
        </w:rPr>
      </w:pP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 xml:space="preserve"> Програма формирования экологическ</w:t>
      </w:r>
      <w:bookmarkStart w:id="296" w:name="_Toc410654059"/>
      <w:bookmarkStart w:id="297" w:name="_Toc410703058"/>
      <w:bookmarkStart w:id="298" w:name="_Toc284663455"/>
      <w:bookmarkEnd w:id="293"/>
      <w:bookmarkEnd w:id="294"/>
      <w:r w:rsidRPr="00566046">
        <w:rPr>
          <w:rFonts w:ascii="Times New Roman" w:hAnsi="Times New Roman" w:cs="Times New Roman"/>
          <w:lang w:val="x-none" w:eastAsia="ru-RU"/>
        </w:rPr>
        <w:t>ой культуры, здорового и безопасного образа жизни</w:t>
      </w:r>
      <w:bookmarkEnd w:id="295"/>
      <w:bookmarkEnd w:id="296"/>
      <w:bookmarkEnd w:id="297"/>
      <w:bookmarkEnd w:id="298"/>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организация занятий (уроков);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использование каналов восприятия;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учет зоны работоспособности 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распределение интенсивности умственной деятельности;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использование здоровьесберегающих технологий.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Модель просветительской и методической работы 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w:t>
      </w:r>
      <w:r w:rsidRPr="00566046">
        <w:rPr>
          <w:rFonts w:ascii="Times New Roman" w:hAnsi="Times New Roman" w:cs="Times New Roman"/>
          <w:lang w:val="x-none" w:eastAsia="ru-RU"/>
        </w:rPr>
        <w:lastRenderedPageBreak/>
        <w:t xml:space="preserve">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299" w:name="_Toc410654060"/>
      <w:bookmarkStart w:id="300" w:name="_Toc284662829"/>
      <w:bookmarkStart w:id="301" w:name="_Toc284663456"/>
      <w:bookmarkStart w:id="302" w:name="_Toc409691726"/>
      <w:r w:rsidRPr="00566046">
        <w:rPr>
          <w:rFonts w:ascii="Times New Roman" w:hAnsi="Times New Roman" w:cs="Times New Roman"/>
          <w:lang w:val="x-none" w:eastAsia="ru-RU"/>
        </w:rPr>
        <w:t>Описание деятельности организации, осуществляющей образовательную деятельность, в области непрерывного экологического</w:t>
      </w:r>
      <w:bookmarkEnd w:id="299"/>
      <w:bookmarkEnd w:id="300"/>
      <w:bookmarkEnd w:id="301"/>
    </w:p>
    <w:p w:rsidR="00566046" w:rsidRPr="00566046" w:rsidRDefault="00566046" w:rsidP="00566046">
      <w:pPr>
        <w:rPr>
          <w:rFonts w:ascii="Times New Roman" w:hAnsi="Times New Roman" w:cs="Times New Roman"/>
          <w:lang w:val="x-none" w:eastAsia="ru-RU"/>
        </w:rPr>
      </w:pPr>
      <w:bookmarkStart w:id="303" w:name="_Toc410654061"/>
      <w:bookmarkStart w:id="304" w:name="_Toc410703060"/>
      <w:bookmarkStart w:id="305" w:name="_Toc284663457"/>
      <w:r w:rsidRPr="00566046">
        <w:rPr>
          <w:rFonts w:ascii="Times New Roman" w:hAnsi="Times New Roman" w:cs="Times New Roman"/>
          <w:lang w:val="x-none" w:eastAsia="ru-RU"/>
        </w:rPr>
        <w:t>здоровьесберегающего образования обучающихся</w:t>
      </w:r>
      <w:bookmarkEnd w:id="302"/>
      <w:bookmarkEnd w:id="303"/>
      <w:bookmarkEnd w:id="304"/>
      <w:bookmarkEnd w:id="305"/>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развитие способности контролировать время, проведенное за компьютером. </w:t>
      </w:r>
    </w:p>
    <w:p w:rsidR="00566046" w:rsidRPr="00566046" w:rsidRDefault="00566046" w:rsidP="00566046">
      <w:pPr>
        <w:rPr>
          <w:rFonts w:ascii="Times New Roman" w:hAnsi="Times New Roman" w:cs="Times New Roman"/>
          <w:lang w:val="x-none" w:eastAsia="ru-RU"/>
        </w:rPr>
      </w:pPr>
      <w:bookmarkStart w:id="306" w:name="_Toc410654062"/>
      <w:bookmarkStart w:id="307" w:name="_Toc409691727"/>
      <w:bookmarkStart w:id="308" w:name="_Toc284663458"/>
      <w:r w:rsidRPr="00566046">
        <w:rPr>
          <w:rFonts w:ascii="Times New Roman" w:hAnsi="Times New Roman" w:cs="Times New Roman"/>
          <w:lang w:val="x-none" w:eastAsia="ru-RU"/>
        </w:rPr>
        <w:t>Система поощрения социальной успешности и проявлений активной</w:t>
      </w:r>
      <w:bookmarkStart w:id="309" w:name="_Toc410654063"/>
      <w:bookmarkEnd w:id="306"/>
      <w:r w:rsidRPr="00566046">
        <w:rPr>
          <w:rFonts w:ascii="Times New Roman" w:hAnsi="Times New Roman" w:cs="Times New Roman"/>
          <w:lang w:val="x-none" w:eastAsia="ru-RU"/>
        </w:rPr>
        <w:t xml:space="preserve"> жизненной позиции обучающихся</w:t>
      </w:r>
      <w:bookmarkEnd w:id="307"/>
      <w:bookmarkEnd w:id="308"/>
      <w:bookmarkEnd w:id="309"/>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66046" w:rsidRPr="00566046" w:rsidRDefault="00566046" w:rsidP="00566046">
      <w:pPr>
        <w:rPr>
          <w:rFonts w:ascii="Times New Roman" w:hAnsi="Times New Roman" w:cs="Times New Roman"/>
          <w:lang w:val="x-none" w:eastAsia="ru-RU"/>
        </w:rPr>
      </w:pPr>
      <w:bookmarkStart w:id="310" w:name="_Toc410654064"/>
      <w:bookmarkStart w:id="311" w:name="_Toc409691728"/>
      <w:bookmarkStart w:id="312" w:name="_Toc284663459"/>
      <w:r w:rsidRPr="00566046">
        <w:rPr>
          <w:rFonts w:ascii="Times New Roman" w:hAnsi="Times New Roman" w:cs="Times New Roman"/>
          <w:lang w:val="x-none" w:eastAsia="ru-RU"/>
        </w:rPr>
        <w:lastRenderedPageBreak/>
        <w:t>Критерии, показатели эффективности деятельности образовательной</w:t>
      </w:r>
      <w:bookmarkStart w:id="313" w:name="_Toc410654065"/>
      <w:bookmarkEnd w:id="310"/>
      <w:r w:rsidRPr="00566046">
        <w:rPr>
          <w:rFonts w:ascii="Times New Roman" w:hAnsi="Times New Roman" w:cs="Times New Roman"/>
          <w:lang w:val="x-none" w:eastAsia="ru-RU"/>
        </w:rPr>
        <w:t xml:space="preserve"> организации в части духовно-нравственного развития, воспитания и</w:t>
      </w:r>
      <w:bookmarkStart w:id="314" w:name="_Toc410654066"/>
      <w:bookmarkEnd w:id="313"/>
      <w:r w:rsidRPr="00566046">
        <w:rPr>
          <w:rFonts w:ascii="Times New Roman" w:hAnsi="Times New Roman" w:cs="Times New Roman"/>
          <w:lang w:val="x-none" w:eastAsia="ru-RU"/>
        </w:rPr>
        <w:t>социализации обучающихся</w:t>
      </w:r>
      <w:bookmarkEnd w:id="311"/>
      <w:bookmarkEnd w:id="312"/>
      <w:bookmarkEnd w:id="314"/>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Первый критерий – степень обеспечения в образовательной организации жизни и здоровьяобучающихся,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уровень информированности педагогов о состоянии здоровьяобучающихся (заболевания, ограничения по здоровью), о посещении спортивных секций, регулярности занятий физической культурой;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степень конкретности и измеримости задач по обеспечению жизни издоровьяобучающихся,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степень корректности и конкретности правил работы педагогов по обеспечению жизни и здоровьяобучающихся,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согласованность мероприятий, обеспечивающих жизнь и здоровьеобучающихся,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степень корректности и конкретности правил работы педагогов пообеспечению позитивных межличностных отношений 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согласованность мероприятий, обеспечивающих позитивныемежличностные отношения обучающихся, с психологом.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Третий критерий – степень содействия обучающимся в освоении программобщего и дополнительного образования выражается в следующих показателях: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66046" w:rsidRPr="00566046" w:rsidRDefault="00566046" w:rsidP="00566046">
      <w:pPr>
        <w:rPr>
          <w:rFonts w:ascii="Times New Roman" w:hAnsi="Times New Roman" w:cs="Times New Roman"/>
          <w:lang w:val="x-none" w:eastAsia="ru-RU"/>
        </w:rPr>
      </w:pPr>
      <w:bookmarkStart w:id="315" w:name="_Toc410654069"/>
      <w:bookmarkStart w:id="316" w:name="_Toc284663461"/>
      <w:bookmarkStart w:id="317" w:name="_Toc409691730"/>
      <w:r w:rsidRPr="00566046">
        <w:rPr>
          <w:rFonts w:ascii="Times New Roman" w:hAnsi="Times New Roman" w:cs="Times New Roman"/>
          <w:lang w:val="x-none" w:eastAsia="ru-RU"/>
        </w:rPr>
        <w:t>Планируемые результаты духовно-нравственного развития,</w:t>
      </w:r>
      <w:bookmarkStart w:id="318" w:name="_Toc410654070"/>
      <w:bookmarkEnd w:id="315"/>
      <w:r w:rsidRPr="00566046">
        <w:rPr>
          <w:rFonts w:ascii="Times New Roman" w:hAnsi="Times New Roman" w:cs="Times New Roman"/>
          <w:lang w:val="x-none" w:eastAsia="ru-RU"/>
        </w:rPr>
        <w:t>воспитания и социализации обучающихся, формирования</w:t>
      </w:r>
      <w:bookmarkEnd w:id="316"/>
      <w:bookmarkEnd w:id="318"/>
    </w:p>
    <w:p w:rsidR="00566046" w:rsidRPr="00566046" w:rsidRDefault="00566046" w:rsidP="00566046">
      <w:pPr>
        <w:rPr>
          <w:rFonts w:ascii="Times New Roman" w:hAnsi="Times New Roman" w:cs="Times New Roman"/>
          <w:lang w:val="x-none" w:eastAsia="ru-RU"/>
        </w:rPr>
      </w:pPr>
      <w:bookmarkStart w:id="319" w:name="_Toc410654071"/>
      <w:bookmarkStart w:id="320" w:name="_Toc284662835"/>
      <w:bookmarkStart w:id="321" w:name="_Toc284663462"/>
      <w:r w:rsidRPr="00566046">
        <w:rPr>
          <w:rFonts w:ascii="Times New Roman" w:hAnsi="Times New Roman" w:cs="Times New Roman"/>
          <w:lang w:val="x-none" w:eastAsia="ru-RU"/>
        </w:rPr>
        <w:t>экологической культуры, культуры здорового и безопасного образа</w:t>
      </w:r>
      <w:bookmarkEnd w:id="319"/>
      <w:bookmarkEnd w:id="320"/>
      <w:bookmarkEnd w:id="321"/>
    </w:p>
    <w:p w:rsidR="00566046" w:rsidRPr="00566046" w:rsidRDefault="00566046" w:rsidP="00566046">
      <w:pPr>
        <w:rPr>
          <w:rFonts w:ascii="Times New Roman" w:hAnsi="Times New Roman" w:cs="Times New Roman"/>
          <w:lang w:val="x-none" w:eastAsia="ru-RU"/>
        </w:rPr>
      </w:pPr>
      <w:bookmarkStart w:id="322" w:name="_Toc410654072"/>
      <w:bookmarkStart w:id="323" w:name="_Toc284663463"/>
      <w:r w:rsidRPr="00566046">
        <w:rPr>
          <w:rFonts w:ascii="Times New Roman" w:hAnsi="Times New Roman" w:cs="Times New Roman"/>
          <w:lang w:val="x-none" w:eastAsia="ru-RU"/>
        </w:rPr>
        <w:t>жизни обучающихся</w:t>
      </w:r>
      <w:bookmarkEnd w:id="317"/>
      <w:bookmarkEnd w:id="322"/>
      <w:bookmarkEnd w:id="323"/>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w:t>
      </w:r>
      <w:r w:rsidRPr="00566046">
        <w:rPr>
          <w:rFonts w:ascii="Times New Roman" w:hAnsi="Times New Roman" w:cs="Times New Roman"/>
        </w:rPr>
        <w:lastRenderedPageBreak/>
        <w:t>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2. Способность к осознанию российской идентичности в поликультурном социуме.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66046" w:rsidRPr="00566046" w:rsidRDefault="00566046" w:rsidP="00566046">
      <w:pPr>
        <w:rPr>
          <w:rFonts w:ascii="Times New Roman" w:hAnsi="Times New Roman" w:cs="Times New Roman"/>
        </w:rPr>
      </w:pPr>
      <w:r w:rsidRPr="00566046">
        <w:rPr>
          <w:rFonts w:ascii="Times New Roman" w:hAnsi="Times New Roman" w:cs="Times New Roman"/>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66046" w:rsidRPr="00566046" w:rsidRDefault="00566046" w:rsidP="00566046">
      <w:pPr>
        <w:rPr>
          <w:rFonts w:ascii="Times New Roman" w:hAnsi="Times New Roman" w:cs="Times New Roman"/>
          <w:lang w:eastAsia="x-none"/>
        </w:rPr>
      </w:pPr>
      <w:bookmarkStart w:id="324" w:name="_Toc406059068"/>
      <w:bookmarkStart w:id="325" w:name="_Toc409691732"/>
      <w:bookmarkStart w:id="326" w:name="_Toc284663470"/>
    </w:p>
    <w:p w:rsidR="00566046" w:rsidRPr="00566046" w:rsidRDefault="00566046" w:rsidP="00566046">
      <w:pPr>
        <w:rPr>
          <w:rFonts w:ascii="Times New Roman" w:hAnsi="Times New Roman" w:cs="Times New Roman"/>
          <w:lang w:eastAsia="x-none"/>
        </w:rPr>
      </w:pPr>
    </w:p>
    <w:p w:rsidR="00566046" w:rsidRPr="00566046" w:rsidRDefault="00566046" w:rsidP="00566046">
      <w:pPr>
        <w:rPr>
          <w:rFonts w:ascii="Times New Roman" w:hAnsi="Times New Roman" w:cs="Times New Roman"/>
          <w:lang w:eastAsia="x-none"/>
        </w:rPr>
      </w:pPr>
    </w:p>
    <w:p w:rsidR="00566046" w:rsidRPr="00566046" w:rsidRDefault="00566046" w:rsidP="00566046">
      <w:pPr>
        <w:rPr>
          <w:rFonts w:ascii="Times New Roman" w:hAnsi="Times New Roman" w:cs="Times New Roman"/>
          <w:lang w:eastAsia="x-none"/>
        </w:rPr>
      </w:pPr>
    </w:p>
    <w:p w:rsidR="00566046" w:rsidRPr="00566046" w:rsidRDefault="00566046" w:rsidP="00566046">
      <w:pPr>
        <w:rPr>
          <w:rFonts w:ascii="Times New Roman" w:hAnsi="Times New Roman" w:cs="Times New Roman"/>
          <w:lang w:eastAsia="x-none"/>
        </w:rPr>
      </w:pPr>
    </w:p>
    <w:p w:rsidR="00566046" w:rsidRPr="00566046" w:rsidRDefault="00566046" w:rsidP="00566046">
      <w:pPr>
        <w:rPr>
          <w:rFonts w:ascii="Times New Roman" w:hAnsi="Times New Roman" w:cs="Times New Roman"/>
          <w:lang w:eastAsia="x-none"/>
        </w:rPr>
      </w:pPr>
    </w:p>
    <w:p w:rsidR="00566046" w:rsidRPr="00566046" w:rsidRDefault="00566046" w:rsidP="00566046">
      <w:pPr>
        <w:rPr>
          <w:rFonts w:ascii="Times New Roman" w:hAnsi="Times New Roman" w:cs="Times New Roman"/>
          <w:lang w:eastAsia="x-none"/>
        </w:rPr>
      </w:pPr>
    </w:p>
    <w:p w:rsidR="00566046" w:rsidRPr="00566046" w:rsidRDefault="00566046" w:rsidP="00566046">
      <w:pPr>
        <w:rPr>
          <w:rFonts w:ascii="Times New Roman" w:hAnsi="Times New Roman" w:cs="Times New Roman"/>
          <w:lang w:eastAsia="x-none"/>
        </w:rPr>
      </w:pP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Программа воспитания и социализации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воспитания и социализации обучающихся на уровне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должна быть направлена на: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экологической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Программа должна обеспечить:</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социальную самоидентификацию обучающихся посредством личностно значимой и общественно приемлемой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участие обучающихся в деятельности производственных, творческих объединений, благотворительных организаций;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в экологическом просвещении сверстников, родителей, населения;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в благоустройстве школы, класса, сельского поселения, города;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способности противостоять негативным воздействиям социальной среды, факторам микросоциальной среды;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учет индивидуальных и возрастных особенностей обучающихся, культурных и социальных потребностей их семей;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у обучающихся мотивации к труду, потребности к приобретению профессии;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приобретение практического опыта, соответствующего интересам и способностям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совместную деятельность обучающихся с родителями (законными представителями);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осознание обучающимися ценности экологически целесообразного, здорового и безопасного образа жизни;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осознанное отношение обучающихся к выбору индивидуального рациона здорового питания;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овладение современными оздоровительными технологиями, в том числе на основе навыков личной гигиены;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убежденности в выборе здорового образа жизни и вреде употребления алкоголя и табакокурения;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должна содержать: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11) методику и инструментарий мониторинга духовно-нравственного развития, воспитания и социализации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Цель и задачи духовно-нравственного развития, воспитания 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социализации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w:t>
      </w:r>
      <w:r w:rsidRPr="00566046">
        <w:rPr>
          <w:rFonts w:ascii="Times New Roman" w:hAnsi="Times New Roman" w:cs="Times New Roman"/>
        </w:rPr>
        <w:lastRenderedPageBreak/>
        <w:t xml:space="preserve">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воспитания и социализации обучающихся на уровне основного общего образования основывается на учете возрастных особенностей обучающихся 5–6 классов – подростковый возраст, в период которого: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происходит дифференциация интересов, кризис по отношению к прежним досуговым занятиям;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возникает потребность в общественно-полезной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происходит снижение мотивации к обучению;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возникает чувство взрослости, потребность равноправия, уважения и самостоятельности, доверия;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проявляется склонность к фантазированию;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происходит усиление интенсивности общения со сверстниками, проявляется важность статуса в группе сверстников.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Задачи духовно-нравственного развития, воспитания и социализации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формирование основ коммуникативной, экологической, эстетической культуры личности школьников.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w:t>
      </w:r>
      <w:r w:rsidRPr="00566046">
        <w:rPr>
          <w:rFonts w:ascii="Times New Roman" w:hAnsi="Times New Roman" w:cs="Times New Roman"/>
        </w:rPr>
        <w:lastRenderedPageBreak/>
        <w:t>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Базовые национальные ценности российского общества определяются положениями Конституции Российской Федерации: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«Российская Федерация – Россия есть демократическое федеративное правовое государство с республиканской формой правления» (Гл.</w:t>
      </w:r>
      <w:r w:rsidRPr="00566046">
        <w:rPr>
          <w:rFonts w:ascii="Times New Roman" w:hAnsi="Times New Roman" w:cs="Times New Roman"/>
          <w:lang w:val="en-US"/>
        </w:rPr>
        <w:t>I</w:t>
      </w:r>
      <w:r w:rsidRPr="00566046">
        <w:rPr>
          <w:rFonts w:ascii="Times New Roman" w:hAnsi="Times New Roman" w:cs="Times New Roman"/>
        </w:rPr>
        <w:t>, ст.1);</w:t>
      </w:r>
    </w:p>
    <w:p w:rsidR="00566046" w:rsidRPr="00566046" w:rsidRDefault="00566046" w:rsidP="00566046">
      <w:pPr>
        <w:rPr>
          <w:rFonts w:ascii="Times New Roman" w:hAnsi="Times New Roman" w:cs="Times New Roman"/>
        </w:rPr>
      </w:pPr>
      <w:r w:rsidRPr="00566046">
        <w:rPr>
          <w:rFonts w:ascii="Times New Roman" w:hAnsi="Times New Roman" w:cs="Times New Roman"/>
        </w:rPr>
        <w:t>«Человек, его права и свободы являются высшей ценностью» (Гл.</w:t>
      </w:r>
      <w:r w:rsidRPr="00566046">
        <w:rPr>
          <w:rFonts w:ascii="Times New Roman" w:hAnsi="Times New Roman" w:cs="Times New Roman"/>
          <w:lang w:val="en-US"/>
        </w:rPr>
        <w:t>I</w:t>
      </w:r>
      <w:r w:rsidRPr="00566046">
        <w:rPr>
          <w:rFonts w:ascii="Times New Roman" w:hAnsi="Times New Roman" w:cs="Times New Roman"/>
        </w:rPr>
        <w:t>, ст.2);</w:t>
      </w:r>
    </w:p>
    <w:p w:rsidR="00566046" w:rsidRPr="00566046" w:rsidRDefault="00566046" w:rsidP="00566046">
      <w:pPr>
        <w:rPr>
          <w:rFonts w:ascii="Times New Roman" w:hAnsi="Times New Roman" w:cs="Times New Roman"/>
        </w:rPr>
      </w:pPr>
      <w:r w:rsidRPr="00566046">
        <w:rPr>
          <w:rFonts w:ascii="Times New Roman" w:hAnsi="Times New Roman" w:cs="Times New Roman"/>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566046" w:rsidRPr="00566046" w:rsidRDefault="00566046" w:rsidP="00566046">
      <w:pPr>
        <w:rPr>
          <w:rFonts w:ascii="Times New Roman" w:hAnsi="Times New Roman" w:cs="Times New Roman"/>
        </w:rPr>
      </w:pPr>
      <w:r w:rsidRPr="00566046">
        <w:rPr>
          <w:rFonts w:ascii="Times New Roman" w:hAnsi="Times New Roman" w:cs="Times New Roman"/>
        </w:rPr>
        <w:t>«В Российской Федерации признаются и защищаются равным образом частная, государственная, муниципальная и иные формы собственности» (Гл.I, ст.8);</w:t>
      </w:r>
    </w:p>
    <w:p w:rsidR="00566046" w:rsidRPr="00566046" w:rsidRDefault="00566046" w:rsidP="00566046">
      <w:pPr>
        <w:rPr>
          <w:rFonts w:ascii="Times New Roman" w:hAnsi="Times New Roman" w:cs="Times New Roman"/>
        </w:rPr>
      </w:pPr>
      <w:r w:rsidRPr="00566046">
        <w:rPr>
          <w:rFonts w:ascii="Times New Roman" w:hAnsi="Times New Roman" w:cs="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566046" w:rsidRPr="00566046" w:rsidRDefault="00566046" w:rsidP="00566046">
      <w:pPr>
        <w:rPr>
          <w:rFonts w:ascii="Times New Roman" w:hAnsi="Times New Roman" w:cs="Times New Roman"/>
        </w:rPr>
      </w:pPr>
      <w:r w:rsidRPr="00566046">
        <w:rPr>
          <w:rFonts w:ascii="Times New Roman" w:hAnsi="Times New Roman" w:cs="Times New Roman"/>
        </w:rPr>
        <w:t>Базовые национальные ценности российского общества применительно к системе образования определены положениями Федерального закона Российской Федерации «Об образовании» (ФЗ № 273):</w:t>
      </w:r>
    </w:p>
    <w:p w:rsidR="00566046" w:rsidRPr="00566046" w:rsidRDefault="00566046" w:rsidP="00566046">
      <w:pPr>
        <w:rPr>
          <w:rFonts w:ascii="Times New Roman" w:hAnsi="Times New Roman" w:cs="Times New Roman"/>
        </w:rPr>
      </w:pPr>
      <w:r w:rsidRPr="00566046">
        <w:rPr>
          <w:rFonts w:ascii="Times New Roman" w:hAnsi="Times New Roman" w:cs="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….демократический характер управления образованием, обеспечение прав педагогических работников, обучающихся, родителей </w:t>
      </w:r>
      <w:hyperlink r:id="rId35" w:history="1">
        <w:r w:rsidRPr="00566046">
          <w:rPr>
            <w:rFonts w:ascii="Times New Roman" w:hAnsi="Times New Roman" w:cs="Times New Roman"/>
          </w:rPr>
          <w:t>(законных представителей)</w:t>
        </w:r>
      </w:hyperlink>
      <w:r w:rsidRPr="00566046">
        <w:rPr>
          <w:rFonts w:ascii="Times New Roman" w:hAnsi="Times New Roman" w:cs="Times New Roman"/>
        </w:rPr>
        <w:t> несовершеннолетних обучающихся на участие в управлении образовательными организациями;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…недопустимость ограничения или устранения конкуренции в сфере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…сочетание государственного и договорного регулирования отношений в сфере образования» (Ст. 3).</w:t>
      </w:r>
    </w:p>
    <w:p w:rsidR="00566046" w:rsidRPr="00566046" w:rsidRDefault="00566046" w:rsidP="00566046">
      <w:pPr>
        <w:rPr>
          <w:rFonts w:ascii="Times New Roman" w:hAnsi="Times New Roman" w:cs="Times New Roman"/>
        </w:rPr>
      </w:pPr>
      <w:r w:rsidRPr="00566046">
        <w:rPr>
          <w:rFonts w:ascii="Times New Roman" w:hAnsi="Times New Roman" w:cs="Times New Roman"/>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66046" w:rsidRPr="00566046" w:rsidRDefault="00566046" w:rsidP="00566046">
      <w:pPr>
        <w:rPr>
          <w:rFonts w:ascii="Times New Roman" w:hAnsi="Times New Roman" w:cs="Times New Roman"/>
        </w:rPr>
      </w:pPr>
      <w:r w:rsidRPr="00566046">
        <w:rPr>
          <w:rFonts w:ascii="Times New Roman" w:hAnsi="Times New Roman" w:cs="Times New Roman"/>
        </w:rPr>
        <w:t>Федеральный государственный образовательный стандарт основного общего образования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«усвоение 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обеспечивающего создание социальной среды развития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основанного на системе базовых национальных ценностей российского общества;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мотивационно-ценностных отношений обучающегося в сфере социального взаимодействия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w:t>
      </w:r>
      <w:r w:rsidRPr="00566046">
        <w:rPr>
          <w:rFonts w:ascii="Times New Roman" w:hAnsi="Times New Roman" w:cs="Times New Roman"/>
        </w:rPr>
        <w:lastRenderedPageBreak/>
        <w:t xml:space="preserve">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отношений с другими людьми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Содержание, виды деятельности и формы занятий с обучающимися(по направлениям духовно-нравственного развития, воспитания исоциализации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отношений к России как Отечеству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Деятельность по формированию у школьников компетенций в сфере общественной самоорганизации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 формировании ответственного отношения к учебно-познавательной деятельности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организациями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мотивов и ценностей обучающегося в сфере отношений с другими людьми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мотивов и ценностей обучающегося в сфере трудовых отношений и выбора будущей профессии предполагается осуществлять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w:t>
      </w:r>
      <w:r w:rsidRPr="00566046">
        <w:rPr>
          <w:rFonts w:ascii="Times New Roman" w:hAnsi="Times New Roman" w:cs="Times New Roman"/>
        </w:rPr>
        <w:lastRenderedPageBreak/>
        <w:t xml:space="preserve">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создании условий для самопознания, самоопределения, самореализации, самосовершенствования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организациями дополнительного образования детей).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у школьников здорового образа жизни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наразличные формы внеурочной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Формы индивидуальной и групповой организации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профессиональной ориентации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 организации.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66046" w:rsidRPr="00566046" w:rsidRDefault="00566046" w:rsidP="00566046">
      <w:pPr>
        <w:rPr>
          <w:rFonts w:ascii="Times New Roman" w:hAnsi="Times New Roman" w:cs="Times New Roman"/>
          <w:lang w:eastAsia="ru-RU"/>
        </w:rPr>
      </w:pPr>
      <w:bookmarkStart w:id="327" w:name="_Toc410654052"/>
      <w:bookmarkStart w:id="328" w:name="_Toc409691723"/>
      <w:bookmarkStart w:id="329" w:name="_Toc284663451"/>
      <w:r w:rsidRPr="00566046">
        <w:rPr>
          <w:rFonts w:ascii="Times New Roman" w:hAnsi="Times New Roman" w:cs="Times New Roman"/>
          <w:lang w:eastAsia="ru-RU"/>
        </w:rPr>
        <w:t xml:space="preserve">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330" w:name="_Toc410654054"/>
      <w:bookmarkEnd w:id="327"/>
      <w:bookmarkEnd w:id="328"/>
      <w:r w:rsidRPr="00566046">
        <w:rPr>
          <w:rFonts w:ascii="Times New Roman" w:hAnsi="Times New Roman" w:cs="Times New Roman"/>
          <w:lang w:eastAsia="ru-RU"/>
        </w:rPr>
        <w:t xml:space="preserve"> предприятиями, общественными организациями, в том числе с системой</w:t>
      </w:r>
      <w:bookmarkStart w:id="331" w:name="_Toc410654055"/>
      <w:bookmarkEnd w:id="330"/>
      <w:r w:rsidRPr="00566046">
        <w:rPr>
          <w:rFonts w:ascii="Times New Roman" w:hAnsi="Times New Roman" w:cs="Times New Roman"/>
          <w:lang w:eastAsia="ru-RU"/>
        </w:rPr>
        <w:t xml:space="preserve"> дополнительного образования</w:t>
      </w:r>
      <w:bookmarkEnd w:id="329"/>
      <w:bookmarkEnd w:id="331"/>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осуществление социальной деятельности в процессе реализации договоров школы с социальными партнерами;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Педагогическое обеспечение вовлечения школьников в социальную деятельность предусматривает следующие этапы: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содействие школьникам в проектировании и планировании собственного участия в социальной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Формы участия специалистов и социальных партнеров по направлениям социального воспитания.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как обладатель и распорядитель ресурсов для воспитания и социализации;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непосредственный воспитатель (в рамках школьного и семейного воспитания).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Условиями результативности работы с родителями обучающихся (законными представителями)является понимание педагогическими работниками и учет ими при проектировании и конструировании взаимодействия следующих аспектов: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ориентация на «партисипативность»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понимание полномочий и компетенций, рамки решений;</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протокольное фиксирование всех решений и взаимных обязательств;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подписание итоговых документов вне зависимости от результатов переговоров;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создание временных рабочих групп (определение органов), отвечающих за реализацию договоренностей достигнутых в ходе переговоров.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Основные формы организации педагогической поддержки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566046" w:rsidRPr="00566046" w:rsidRDefault="00566046" w:rsidP="00566046">
      <w:pPr>
        <w:rPr>
          <w:rFonts w:ascii="Times New Roman" w:hAnsi="Times New Roman" w:cs="Times New Roman"/>
        </w:rPr>
      </w:pPr>
      <w:r w:rsidRPr="00566046">
        <w:rPr>
          <w:rFonts w:ascii="Times New Roman" w:hAnsi="Times New Roman" w:cs="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2) информационной поддержки обучающегося (обеспечение школьника сведениями, необходимыми для разрешения проблемной ситуации);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 Модели организации работы по формированию экологически</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целесообразного, здорового и безопасного образа жизни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организация занятий (уроков);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использование каналов восприятия;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учет зоны работоспособности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распределение интенсивности умственной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использование здоровьесберегающих технологий.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Модель просветительской и методической работы 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Описание деятельности организации, осуществляющей образовательную деятельность, в области непрерывного экологического</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здоровьесберегающего образования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w:t>
      </w:r>
      <w:r w:rsidRPr="00566046">
        <w:rPr>
          <w:rFonts w:ascii="Times New Roman" w:hAnsi="Times New Roman" w:cs="Times New Roman"/>
        </w:rPr>
        <w:lastRenderedPageBreak/>
        <w:t xml:space="preserve">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Система поощрения социальной успешности и проявлений активной жизненной позиции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степень корректности и конкретности правил работы педагогов по обеспечению позитивных межличностных отношений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согласованность мероприятий, обеспечивающих позитивные межличностные отношения обучающихся, с психологом.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66046" w:rsidRPr="00566046" w:rsidRDefault="00566046" w:rsidP="00566046">
      <w:pPr>
        <w:rPr>
          <w:rFonts w:ascii="Times New Roman" w:hAnsi="Times New Roman" w:cs="Times New Roman"/>
          <w:lang w:eastAsia="ru-RU"/>
        </w:rPr>
      </w:pPr>
      <w:bookmarkStart w:id="332" w:name="_Toc410654067"/>
      <w:bookmarkStart w:id="333" w:name="_Toc409691729"/>
      <w:bookmarkStart w:id="334" w:name="_Toc284663460"/>
      <w:r w:rsidRPr="00566046">
        <w:rPr>
          <w:rFonts w:ascii="Times New Roman" w:hAnsi="Times New Roman" w:cs="Times New Roman"/>
          <w:lang w:eastAsia="ru-RU"/>
        </w:rPr>
        <w:t xml:space="preserve"> Методика и инструментарий мониторинга духовно-нравственного</w:t>
      </w:r>
      <w:bookmarkStart w:id="335" w:name="_Toc410654068"/>
      <w:bookmarkEnd w:id="332"/>
      <w:r w:rsidRPr="00566046">
        <w:rPr>
          <w:rFonts w:ascii="Times New Roman" w:hAnsi="Times New Roman" w:cs="Times New Roman"/>
          <w:lang w:eastAsia="ru-RU"/>
        </w:rPr>
        <w:t xml:space="preserve"> развития, воспитания и социализации обучающихся</w:t>
      </w:r>
      <w:bookmarkEnd w:id="333"/>
      <w:bookmarkEnd w:id="334"/>
      <w:bookmarkEnd w:id="335"/>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мониторинг должен предлагать чрезвычайно простые, формализованные процедуры диагностики;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w:t>
      </w:r>
      <w:r w:rsidRPr="00566046">
        <w:rPr>
          <w:rFonts w:ascii="Times New Roman" w:hAnsi="Times New Roman" w:cs="Times New Roman"/>
          <w:lang w:eastAsia="ru-RU"/>
        </w:rPr>
        <w:lastRenderedPageBreak/>
        <w:t xml:space="preserve">общеобразовательной организации (социокультурное окружение, уклад школьной жизни, запрос родителей и общественности, наличные ресурсы);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566046" w:rsidRPr="00566046" w:rsidRDefault="00566046" w:rsidP="00566046">
      <w:pPr>
        <w:rPr>
          <w:rFonts w:ascii="Times New Roman" w:hAnsi="Times New Roman" w:cs="Times New Roman"/>
        </w:rPr>
      </w:pPr>
      <w:r w:rsidRPr="00566046">
        <w:rPr>
          <w:rFonts w:ascii="Times New Roman" w:hAnsi="Times New Roman" w:cs="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w:t>
      </w:r>
      <w:r w:rsidRPr="00566046">
        <w:rPr>
          <w:rFonts w:ascii="Times New Roman" w:hAnsi="Times New Roman" w:cs="Times New Roman"/>
        </w:rPr>
        <w:lastRenderedPageBreak/>
        <w:t xml:space="preserve">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66046" w:rsidRPr="00566046" w:rsidRDefault="00566046" w:rsidP="00566046">
      <w:pPr>
        <w:rPr>
          <w:rFonts w:ascii="Times New Roman" w:hAnsi="Times New Roman" w:cs="Times New Roman"/>
        </w:rPr>
      </w:pPr>
      <w:r w:rsidRPr="00566046">
        <w:rPr>
          <w:rFonts w:ascii="Times New Roman" w:hAnsi="Times New Roman" w:cs="Times New Roman"/>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lastRenderedPageBreak/>
        <w:br w:type="page"/>
      </w:r>
    </w:p>
    <w:p w:rsidR="00566046" w:rsidRPr="00566046" w:rsidRDefault="00566046" w:rsidP="00566046">
      <w:pPr>
        <w:rPr>
          <w:rFonts w:ascii="Times New Roman" w:hAnsi="Times New Roman" w:cs="Times New Roman"/>
          <w:lang w:eastAsia="ru-RU"/>
        </w:rPr>
      </w:pPr>
      <w:bookmarkStart w:id="336" w:name="_Toc406059051"/>
      <w:bookmarkStart w:id="337" w:name="_Toc409691731"/>
      <w:bookmarkStart w:id="338" w:name="_Toc410654073"/>
      <w:bookmarkStart w:id="339" w:name="_Toc284663464"/>
      <w:r w:rsidRPr="00566046">
        <w:rPr>
          <w:rFonts w:ascii="Times New Roman" w:hAnsi="Times New Roman" w:cs="Times New Roman"/>
          <w:lang w:eastAsia="ru-RU"/>
        </w:rPr>
        <w:lastRenderedPageBreak/>
        <w:t xml:space="preserve"> Программа коррекционной работы</w:t>
      </w:r>
      <w:bookmarkEnd w:id="336"/>
      <w:bookmarkEnd w:id="337"/>
      <w:bookmarkEnd w:id="338"/>
      <w:bookmarkEnd w:id="339"/>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ПКР разрабатывается на период освоения уровня основного общего образования, имеет четкую структуру и включает в себя следующие разделы. </w:t>
      </w:r>
    </w:p>
    <w:p w:rsidR="00566046" w:rsidRPr="00566046" w:rsidRDefault="00566046" w:rsidP="00566046">
      <w:pPr>
        <w:rPr>
          <w:rFonts w:ascii="Times New Roman" w:hAnsi="Times New Roman" w:cs="Times New Roman"/>
          <w:lang w:eastAsia="ru-RU"/>
        </w:rPr>
      </w:pPr>
      <w:bookmarkStart w:id="340" w:name="_Toc284663465"/>
      <w:r w:rsidRPr="00566046">
        <w:rPr>
          <w:rFonts w:ascii="Times New Roman" w:hAnsi="Times New Roman" w:cs="Times New Roman"/>
          <w:lang w:eastAsia="ru-RU"/>
        </w:rPr>
        <w:t xml:space="preserve"> Цели и задачи программы коррекционной работы с обучающимися при получении основного общего образования</w:t>
      </w:r>
      <w:bookmarkEnd w:id="340"/>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Цель определяет (указывает) результат работы, ее не рекомендуется подменять направлениями работы или процессом ее реализации.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66046" w:rsidRPr="00566046" w:rsidRDefault="00566046" w:rsidP="00566046">
      <w:pPr>
        <w:rPr>
          <w:rFonts w:ascii="Times New Roman" w:hAnsi="Times New Roman" w:cs="Times New Roman"/>
          <w:lang w:eastAsia="ru-RU"/>
        </w:rPr>
      </w:pPr>
      <w:bookmarkStart w:id="341" w:name="_Toc284663466"/>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41"/>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Характеристика содержания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Диагностическая работа может включать в себя следующее: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изучение развития эмоционально-волевой, познавательной, речевой сфер и личностных особенностей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изучение социальной ситуации развития и условий семейного воспитания ребенка;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изучение адаптивных возможностей и уровня социализации ребенка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мониторинг динамики развития, успешности освоения образовательных программ основного общего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Коррекционно-развивающая работа может включать в себя следующее: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коррекцию и развитие высших психических функций, эмоционально-волевой, познавательной и коммуникативно-речевой сфер;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формирование способов регуляции поведения и эмоциональных состояний;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развитие форм и навыков личностного общения в группе сверстников, коммуникативной компетенции;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развитие компетенций, необходимых для продолжения образования и профессионального самоопределения;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социальную защиту ребенка в случаях неблагоприятных условий жизни при психотравмирующих обстоятельствах.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Консультативная работа может включать в себя следующее: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Информационно-просветительская работа может включать в себя следующее: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566046" w:rsidRPr="00566046" w:rsidRDefault="00566046" w:rsidP="00566046">
      <w:pPr>
        <w:rPr>
          <w:rFonts w:ascii="Times New Roman" w:hAnsi="Times New Roman" w:cs="Times New Roman"/>
          <w:lang w:eastAsia="ru-RU"/>
        </w:rPr>
      </w:pPr>
      <w:bookmarkStart w:id="342" w:name="_Toc284663467"/>
      <w:r w:rsidRPr="00566046">
        <w:rPr>
          <w:rFonts w:ascii="Times New Roman" w:hAnsi="Times New Roman" w:cs="Times New Roman"/>
          <w:lang w:eastAsia="ru-RU"/>
        </w:rPr>
        <w:t xml:space="preserve">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42"/>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Данное направление может быть осуществлено ПМПк.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66046" w:rsidRPr="00566046" w:rsidRDefault="00566046" w:rsidP="00566046">
      <w:pPr>
        <w:rPr>
          <w:rFonts w:ascii="Times New Roman" w:hAnsi="Times New Roman" w:cs="Times New Roman"/>
          <w:lang w:eastAsia="ru-RU"/>
        </w:rPr>
      </w:pPr>
      <w:bookmarkStart w:id="343" w:name="_Toc284663468"/>
      <w:r w:rsidRPr="00566046">
        <w:rPr>
          <w:rFonts w:ascii="Times New Roman" w:hAnsi="Times New Roman" w:cs="Times New Roman"/>
          <w:lang w:eastAsia="ru-RU"/>
        </w:rPr>
        <w:lastRenderedPageBreak/>
        <w:t xml:space="preserve">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43"/>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Коррекционную работу в разных организационных формах можно представить в виде схемы. </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7D3FFE1A" wp14:editId="1B043504">
            <wp:extent cx="4286250" cy="3257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3257550"/>
                    </a:xfrm>
                    <a:prstGeom prst="rect">
                      <a:avLst/>
                    </a:prstGeom>
                    <a:noFill/>
                    <a:ln>
                      <a:noFill/>
                    </a:ln>
                  </pic:spPr>
                </pic:pic>
              </a:graphicData>
            </a:graphic>
          </wp:inline>
        </w:drawing>
      </w:r>
    </w:p>
    <w:p w:rsidR="00566046" w:rsidRPr="00566046" w:rsidRDefault="00566046" w:rsidP="00566046">
      <w:pPr>
        <w:rPr>
          <w:rFonts w:ascii="Times New Roman" w:hAnsi="Times New Roman" w:cs="Times New Roman"/>
        </w:rPr>
      </w:pPr>
      <w:r w:rsidRPr="00566046">
        <w:rPr>
          <w:rFonts w:ascii="Times New Roman" w:hAnsi="Times New Roman" w:cs="Times New Roman"/>
        </w:rPr>
        <w:t>Схема организации коррекционной работы в образовательной организации</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Взаимодействие включает в себя следующее: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комплексность в определении и решении проблем обучающегося, предоставлении ему специализированной квалифицированной помощи;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многоаспектный анализ личностного и познавательного развития обучающегося;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66046" w:rsidRPr="00566046" w:rsidRDefault="00566046" w:rsidP="00566046">
      <w:pPr>
        <w:rPr>
          <w:rFonts w:ascii="Times New Roman" w:hAnsi="Times New Roman" w:cs="Times New Roman"/>
          <w:lang w:eastAsia="ru-RU"/>
        </w:rPr>
      </w:pPr>
      <w:bookmarkStart w:id="344" w:name="_Toc284663469"/>
      <w:r w:rsidRPr="00566046">
        <w:rPr>
          <w:rFonts w:ascii="Times New Roman" w:hAnsi="Times New Roman" w:cs="Times New Roman"/>
          <w:lang w:eastAsia="ru-RU"/>
        </w:rPr>
        <w:t xml:space="preserve"> Планируемые результаты коррекционной работы</w:t>
      </w:r>
      <w:bookmarkEnd w:id="344"/>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66046" w:rsidRPr="00566046" w:rsidRDefault="00566046" w:rsidP="00566046">
      <w:pPr>
        <w:rPr>
          <w:rFonts w:ascii="Times New Roman" w:hAnsi="Times New Roman" w:cs="Times New Roman"/>
        </w:rPr>
      </w:pPr>
      <w:r w:rsidRPr="00566046">
        <w:rPr>
          <w:rFonts w:ascii="Times New Roman"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eastAsia="x-none"/>
        </w:rPr>
      </w:pPr>
    </w:p>
    <w:p w:rsidR="00566046" w:rsidRPr="00566046" w:rsidRDefault="00566046" w:rsidP="00566046">
      <w:pPr>
        <w:rPr>
          <w:rFonts w:ascii="Times New Roman" w:hAnsi="Times New Roman" w:cs="Times New Roman"/>
          <w:lang w:val="x-none" w:eastAsia="x-none"/>
        </w:rPr>
      </w:pPr>
      <w:r w:rsidRPr="00566046">
        <w:rPr>
          <w:rFonts w:ascii="Times New Roman" w:hAnsi="Times New Roman" w:cs="Times New Roman"/>
          <w:lang w:val="x-none" w:eastAsia="x-none"/>
        </w:rPr>
        <w:br w:type="page"/>
      </w:r>
      <w:r w:rsidRPr="00566046">
        <w:rPr>
          <w:rFonts w:ascii="Times New Roman" w:hAnsi="Times New Roman" w:cs="Times New Roman"/>
          <w:lang w:val="x-none" w:eastAsia="x-none"/>
        </w:rPr>
        <w:lastRenderedPageBreak/>
        <w:t>3. Организационный раздел</w:t>
      </w:r>
      <w:bookmarkEnd w:id="324"/>
      <w:bookmarkEnd w:id="325"/>
      <w:r w:rsidRPr="00566046">
        <w:rPr>
          <w:rFonts w:ascii="Times New Roman" w:hAnsi="Times New Roman" w:cs="Times New Roman"/>
          <w:lang w:val="x-none" w:eastAsia="x-none"/>
        </w:rPr>
        <w:t xml:space="preserve"> основной образовательной программы основного общего образования</w:t>
      </w:r>
      <w:bookmarkEnd w:id="326"/>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ГОДОВОЙ КАЛЕНДАРНЫЙ ГРАФИК РАБОТЫ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МКОУ «КАРАГИЧЕВСКАЯ СОШ»</w:t>
      </w:r>
    </w:p>
    <w:p w:rsidR="00566046" w:rsidRPr="00566046" w:rsidRDefault="00566046" w:rsidP="00566046">
      <w:pPr>
        <w:rPr>
          <w:rFonts w:ascii="Times New Roman" w:hAnsi="Times New Roman" w:cs="Times New Roman"/>
        </w:rPr>
      </w:pPr>
      <w:r w:rsidRPr="00566046">
        <w:rPr>
          <w:rFonts w:ascii="Times New Roman" w:hAnsi="Times New Roman" w:cs="Times New Roman"/>
        </w:rPr>
        <w:t>НА 2021 – 2022 УЧЕБНЫЙ ГОД</w:t>
      </w:r>
    </w:p>
    <w:p w:rsidR="00566046" w:rsidRPr="00566046" w:rsidRDefault="00566046" w:rsidP="00566046">
      <w:pPr>
        <w:rPr>
          <w:rFonts w:ascii="Times New Roman" w:hAnsi="Times New Roman" w:cs="Times New Roman"/>
        </w:rPr>
      </w:pPr>
      <w:r w:rsidRPr="00566046">
        <w:rPr>
          <w:rFonts w:ascii="Times New Roman" w:hAnsi="Times New Roman" w:cs="Times New Roman"/>
        </w:rPr>
        <w:t>Изменения от 04.10.2021 г.</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1. Продолжительность рабочей недели: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5 – 9 классы    5 дней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2. Сменность обучения - одна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3. Учебный год продолжается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в 9 классах 34 учебных недели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в 5-8  классах 35 учебных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2126"/>
        <w:gridCol w:w="1843"/>
        <w:gridCol w:w="283"/>
        <w:gridCol w:w="1985"/>
      </w:tblGrid>
      <w:tr w:rsidR="00566046" w:rsidRPr="00566046" w:rsidTr="005906BC">
        <w:tc>
          <w:tcPr>
            <w:tcW w:w="1242" w:type="dxa"/>
            <w:vMerge w:val="restart"/>
            <w:tcBorders>
              <w:top w:val="single" w:sz="4" w:space="0" w:color="auto"/>
              <w:left w:val="single" w:sz="4" w:space="0" w:color="auto"/>
              <w:right w:val="single" w:sz="4" w:space="0" w:color="auto"/>
            </w:tcBorders>
          </w:tcPr>
          <w:p w:rsidR="00566046" w:rsidRPr="00566046" w:rsidRDefault="00566046" w:rsidP="00566046">
            <w:pPr>
              <w:rPr>
                <w:rFonts w:ascii="Times New Roman" w:hAnsi="Times New Roman" w:cs="Times New Roman"/>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Учебные дни </w:t>
            </w:r>
          </w:p>
        </w:tc>
        <w:tc>
          <w:tcPr>
            <w:tcW w:w="4111" w:type="dxa"/>
            <w:gridSpan w:val="3"/>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Каникулы</w:t>
            </w:r>
          </w:p>
        </w:tc>
      </w:tr>
      <w:tr w:rsidR="00566046" w:rsidRPr="00566046" w:rsidTr="005906BC">
        <w:tc>
          <w:tcPr>
            <w:tcW w:w="1242" w:type="dxa"/>
            <w:vMerge/>
            <w:tcBorders>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для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9  классов</w:t>
            </w:r>
          </w:p>
        </w:tc>
        <w:tc>
          <w:tcPr>
            <w:tcW w:w="2126"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для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5-8 классов</w:t>
            </w:r>
          </w:p>
        </w:tc>
        <w:tc>
          <w:tcPr>
            <w:tcW w:w="2126" w:type="dxa"/>
            <w:gridSpan w:val="2"/>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для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9 классов</w:t>
            </w:r>
          </w:p>
        </w:tc>
        <w:tc>
          <w:tcPr>
            <w:tcW w:w="1985"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для обучающихся </w:t>
            </w:r>
          </w:p>
          <w:p w:rsidR="00566046" w:rsidRPr="00566046" w:rsidRDefault="00566046" w:rsidP="00566046">
            <w:pPr>
              <w:rPr>
                <w:rFonts w:ascii="Times New Roman" w:hAnsi="Times New Roman" w:cs="Times New Roman"/>
              </w:rPr>
            </w:pPr>
            <w:r w:rsidRPr="00566046">
              <w:rPr>
                <w:rFonts w:ascii="Times New Roman" w:hAnsi="Times New Roman" w:cs="Times New Roman"/>
              </w:rPr>
              <w:t>5-8 классов</w:t>
            </w:r>
          </w:p>
        </w:tc>
      </w:tr>
      <w:tr w:rsidR="00566046" w:rsidRPr="00566046" w:rsidTr="005906BC">
        <w:tc>
          <w:tcPr>
            <w:tcW w:w="1242"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1 четверть</w:t>
            </w:r>
          </w:p>
        </w:tc>
        <w:tc>
          <w:tcPr>
            <w:tcW w:w="4253" w:type="dxa"/>
            <w:gridSpan w:val="2"/>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с 01 сентября по 22 октября (38 дней)</w:t>
            </w:r>
          </w:p>
        </w:tc>
        <w:tc>
          <w:tcPr>
            <w:tcW w:w="4111" w:type="dxa"/>
            <w:gridSpan w:val="3"/>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с 25 октября по 03 ноября (10 дней)</w:t>
            </w:r>
          </w:p>
        </w:tc>
      </w:tr>
      <w:tr w:rsidR="00566046" w:rsidRPr="00566046" w:rsidTr="005906BC">
        <w:tc>
          <w:tcPr>
            <w:tcW w:w="1242"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2 четверть</w:t>
            </w:r>
          </w:p>
        </w:tc>
        <w:tc>
          <w:tcPr>
            <w:tcW w:w="4253" w:type="dxa"/>
            <w:gridSpan w:val="2"/>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с 04 ноября по 30 декабря (41 день)</w:t>
            </w:r>
          </w:p>
        </w:tc>
        <w:tc>
          <w:tcPr>
            <w:tcW w:w="4111" w:type="dxa"/>
            <w:gridSpan w:val="3"/>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с 31 декабря по 09 января (10 дней)</w:t>
            </w:r>
          </w:p>
        </w:tc>
      </w:tr>
      <w:tr w:rsidR="00566046" w:rsidRPr="00566046" w:rsidTr="005906BC">
        <w:tc>
          <w:tcPr>
            <w:tcW w:w="1242"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3 четверть</w:t>
            </w:r>
          </w:p>
        </w:tc>
        <w:tc>
          <w:tcPr>
            <w:tcW w:w="4253" w:type="dxa"/>
            <w:gridSpan w:val="2"/>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с 10 января по 25 марта (53 дня)</w:t>
            </w:r>
          </w:p>
        </w:tc>
        <w:tc>
          <w:tcPr>
            <w:tcW w:w="4111" w:type="dxa"/>
            <w:gridSpan w:val="3"/>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с 26 марта по 03 апреля (9 дней)</w:t>
            </w:r>
          </w:p>
        </w:tc>
      </w:tr>
      <w:tr w:rsidR="00566046" w:rsidRPr="00566046" w:rsidTr="005906BC">
        <w:tc>
          <w:tcPr>
            <w:tcW w:w="1242"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4 четверть</w:t>
            </w:r>
          </w:p>
        </w:tc>
        <w:tc>
          <w:tcPr>
            <w:tcW w:w="212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с 04 апреля по 24 мая (35 дней)</w:t>
            </w:r>
          </w:p>
        </w:tc>
        <w:tc>
          <w:tcPr>
            <w:tcW w:w="2126"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с 04 апреля по 31 мая (40 дней)</w:t>
            </w:r>
          </w:p>
        </w:tc>
        <w:tc>
          <w:tcPr>
            <w:tcW w:w="1843"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с 25 мая</w:t>
            </w:r>
          </w:p>
        </w:tc>
        <w:tc>
          <w:tcPr>
            <w:tcW w:w="2268" w:type="dxa"/>
            <w:gridSpan w:val="2"/>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с 01 июня</w:t>
            </w:r>
          </w:p>
        </w:tc>
      </w:tr>
      <w:tr w:rsidR="00566046" w:rsidRPr="00566046" w:rsidTr="005906BC">
        <w:tc>
          <w:tcPr>
            <w:tcW w:w="1242"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ИТОГО:</w:t>
            </w:r>
          </w:p>
        </w:tc>
        <w:tc>
          <w:tcPr>
            <w:tcW w:w="2127"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170 дней</w:t>
            </w:r>
          </w:p>
        </w:tc>
        <w:tc>
          <w:tcPr>
            <w:tcW w:w="2126" w:type="dxa"/>
            <w:tcBorders>
              <w:top w:val="single" w:sz="4" w:space="0" w:color="auto"/>
              <w:left w:val="single" w:sz="4" w:space="0" w:color="auto"/>
              <w:bottom w:val="single" w:sz="4" w:space="0" w:color="auto"/>
              <w:right w:val="single" w:sz="4" w:space="0" w:color="auto"/>
            </w:tcBorders>
            <w:hideMark/>
          </w:tcPr>
          <w:p w:rsidR="00566046" w:rsidRPr="00566046" w:rsidRDefault="00566046" w:rsidP="00566046">
            <w:pPr>
              <w:rPr>
                <w:rFonts w:ascii="Times New Roman" w:hAnsi="Times New Roman" w:cs="Times New Roman"/>
              </w:rPr>
            </w:pPr>
            <w:r w:rsidRPr="00566046">
              <w:rPr>
                <w:rFonts w:ascii="Times New Roman" w:hAnsi="Times New Roman" w:cs="Times New Roman"/>
              </w:rPr>
              <w:t>175 дней</w:t>
            </w:r>
          </w:p>
        </w:tc>
        <w:tc>
          <w:tcPr>
            <w:tcW w:w="4111" w:type="dxa"/>
            <w:gridSpan w:val="3"/>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30 дней</w:t>
            </w:r>
          </w:p>
        </w:tc>
      </w:tr>
    </w:tbl>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4. Продолжительность уроков:  в 5 – 9 классах 40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5. Расписание звонков: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566046" w:rsidRPr="00566046" w:rsidTr="005906BC">
        <w:tc>
          <w:tcPr>
            <w:tcW w:w="9571" w:type="dxa"/>
          </w:tcPr>
          <w:p w:rsidR="00566046" w:rsidRPr="00566046" w:rsidRDefault="00566046" w:rsidP="00566046">
            <w:pPr>
              <w:rPr>
                <w:rFonts w:ascii="Times New Roman" w:hAnsi="Times New Roman" w:cs="Times New Roman"/>
              </w:rPr>
            </w:pPr>
            <w:r w:rsidRPr="00566046">
              <w:rPr>
                <w:rFonts w:ascii="Times New Roman" w:hAnsi="Times New Roman" w:cs="Times New Roman"/>
              </w:rPr>
              <w:t>5-9 класс</w:t>
            </w:r>
          </w:p>
        </w:tc>
      </w:tr>
      <w:tr w:rsidR="00566046" w:rsidRPr="00566046" w:rsidTr="005906BC">
        <w:tc>
          <w:tcPr>
            <w:tcW w:w="9571" w:type="dxa"/>
          </w:tcPr>
          <w:p w:rsidR="00566046" w:rsidRPr="00566046" w:rsidRDefault="00566046" w:rsidP="00566046">
            <w:pPr>
              <w:rPr>
                <w:rFonts w:ascii="Times New Roman" w:hAnsi="Times New Roman" w:cs="Times New Roman"/>
              </w:rPr>
            </w:pPr>
            <w:r w:rsidRPr="00566046">
              <w:rPr>
                <w:rFonts w:ascii="Times New Roman" w:hAnsi="Times New Roman" w:cs="Times New Roman"/>
              </w:rPr>
              <w:t>1 урок с 8.30 по 9.10 перемена 10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2 урок с 9.20 по 10.00 перемена 20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3 урок с 10.20 по 11.00 перемена 20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4 урок с 11.20 по 12.00 перемена 10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5 урок с 12.10 по 12.50 перемена 10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6 урок с 13.00 по 13.40 перемена 10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7 урок с 13.50 по 14.30 </w:t>
            </w:r>
          </w:p>
          <w:p w:rsidR="00566046" w:rsidRPr="00566046" w:rsidRDefault="00566046" w:rsidP="00566046">
            <w:pPr>
              <w:rPr>
                <w:rFonts w:ascii="Times New Roman" w:hAnsi="Times New Roman" w:cs="Times New Roman"/>
              </w:rPr>
            </w:pPr>
          </w:p>
        </w:tc>
      </w:tr>
      <w:tr w:rsidR="00566046" w:rsidRPr="00566046" w:rsidTr="005906BC">
        <w:tc>
          <w:tcPr>
            <w:tcW w:w="9571" w:type="dxa"/>
          </w:tcPr>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На период дистанционного обучения 5-9 класс</w:t>
            </w:r>
          </w:p>
        </w:tc>
      </w:tr>
      <w:tr w:rsidR="00566046" w:rsidRPr="00566046" w:rsidTr="005906BC">
        <w:tc>
          <w:tcPr>
            <w:tcW w:w="9571" w:type="dxa"/>
          </w:tcPr>
          <w:p w:rsidR="00566046" w:rsidRPr="00566046" w:rsidRDefault="00566046" w:rsidP="00566046">
            <w:pPr>
              <w:rPr>
                <w:rFonts w:ascii="Times New Roman" w:hAnsi="Times New Roman" w:cs="Times New Roman"/>
              </w:rPr>
            </w:pPr>
            <w:r w:rsidRPr="00566046">
              <w:rPr>
                <w:rFonts w:ascii="Times New Roman" w:hAnsi="Times New Roman" w:cs="Times New Roman"/>
              </w:rPr>
              <w:t>1 урок с 8.30 по 9.10 перемена 10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2 урок с 9.20 по 10.00 перемена 20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3 урок с 10.20 по 11.00 перемена 20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4 урок с 11.20 по 12.00 перемена 10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5 урок с 12.10 по 12.50 перемена 10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6 урок с 13.00 по 13.40 перемена 10 минут</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7 урок с 13.50 по 14.30 </w:t>
            </w:r>
          </w:p>
        </w:tc>
      </w:tr>
    </w:tbl>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6. Внеклассные мероприятия, спортивные секции, кружки </w:t>
      </w:r>
    </w:p>
    <w:p w:rsidR="00566046" w:rsidRPr="00566046" w:rsidRDefault="00566046" w:rsidP="00566046">
      <w:pPr>
        <w:rPr>
          <w:rFonts w:ascii="Times New Roman" w:hAnsi="Times New Roman" w:cs="Times New Roman"/>
        </w:rPr>
      </w:pPr>
      <w:r w:rsidRPr="00566046">
        <w:rPr>
          <w:rFonts w:ascii="Times New Roman" w:hAnsi="Times New Roman" w:cs="Times New Roman"/>
        </w:rPr>
        <w:t>с 16.00 по 18.00</w:t>
      </w:r>
    </w:p>
    <w:p w:rsidR="00566046" w:rsidRPr="00566046" w:rsidRDefault="00566046" w:rsidP="00566046">
      <w:pPr>
        <w:rPr>
          <w:rFonts w:ascii="Times New Roman" w:hAnsi="Times New Roman" w:cs="Times New Roman"/>
        </w:rPr>
      </w:pPr>
      <w:r w:rsidRPr="00566046">
        <w:rPr>
          <w:rFonts w:ascii="Times New Roman" w:hAnsi="Times New Roman" w:cs="Times New Roman"/>
        </w:rPr>
        <w:t>7. Сроки проведения промежуточной аттестации определяются содержанием образовательной программы,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w:t>
      </w:r>
    </w:p>
    <w:p w:rsidR="00566046" w:rsidRPr="00566046" w:rsidRDefault="00566046" w:rsidP="00566046">
      <w:pPr>
        <w:rPr>
          <w:rFonts w:ascii="Times New Roman" w:hAnsi="Times New Roman" w:cs="Times New Roman"/>
        </w:rPr>
      </w:pPr>
      <w:r w:rsidRPr="00566046">
        <w:rPr>
          <w:rFonts w:ascii="Times New Roman" w:hAnsi="Times New Roman" w:cs="Times New Roman"/>
        </w:rPr>
        <w:t>8. Государственная итоговая аттестация проводится в соответствии с нормативными документами Министерства просвещения Российской федерации.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9. Внеурочная деятельность 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br w:type="page"/>
      </w:r>
      <w:r w:rsidRPr="00566046">
        <w:rPr>
          <w:rFonts w:ascii="Times New Roman" w:hAnsi="Times New Roman" w:cs="Times New Roman"/>
          <w:lang w:eastAsia="ru-RU"/>
        </w:rPr>
        <w:lastRenderedPageBreak/>
        <w:t>Пояснительная записка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 к учебному плану основного общего образования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МКОУ «Карагичевская СШ» на 2021-2022 учебный год</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ab/>
      </w:r>
      <w:r w:rsidRPr="00566046">
        <w:rPr>
          <w:rFonts w:ascii="Times New Roman" w:hAnsi="Times New Roman" w:cs="Times New Roman"/>
          <w:lang w:eastAsia="ru-RU"/>
        </w:rPr>
        <w:tab/>
      </w:r>
    </w:p>
    <w:p w:rsidR="00566046" w:rsidRPr="00566046" w:rsidRDefault="00566046" w:rsidP="00566046">
      <w:pPr>
        <w:rPr>
          <w:rFonts w:ascii="Times New Roman" w:hAnsi="Times New Roman" w:cs="Times New Roman"/>
        </w:rPr>
      </w:pPr>
      <w:r w:rsidRPr="00566046">
        <w:rPr>
          <w:rFonts w:ascii="Times New Roman" w:hAnsi="Times New Roman" w:cs="Times New Roman"/>
        </w:rPr>
        <w:t>Учебный план  разработан  в соответствии с Федеральным государственным образовательным стандартом  основного общего образования, на основании следующих нормативных документов: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1)</w:t>
      </w:r>
      <w:r w:rsidRPr="00566046">
        <w:rPr>
          <w:rFonts w:ascii="Times New Roman" w:hAnsi="Times New Roman" w:cs="Times New Roman"/>
        </w:rPr>
        <w:tab/>
        <w:t xml:space="preserve">Федерального закона от 29.12.2012  № 273-ФЗ «Об образовании в Российской Федерации»;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2)</w:t>
      </w:r>
      <w:r w:rsidRPr="00566046">
        <w:rPr>
          <w:rFonts w:ascii="Times New Roman" w:hAnsi="Times New Roman" w:cs="Times New Roman"/>
        </w:rPr>
        <w:tab/>
        <w:t>Федерального  государственного  образовательного стандарта основного общего образования (приказ  Минобрнауки России от 17.12.2010  № 1897)  с изменениями  (приказ Минобрнауки России  от 26.11.2010  № 1241);</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3)</w:t>
      </w:r>
      <w:r w:rsidRPr="00566046">
        <w:rPr>
          <w:rFonts w:ascii="Times New Roman" w:hAnsi="Times New Roman" w:cs="Times New Roman"/>
        </w:rPr>
        <w:tab/>
      </w:r>
      <w:r w:rsidRPr="00566046">
        <w:rPr>
          <w:rFonts w:ascii="Times New Roman" w:hAnsi="Times New Roman" w:cs="Times New Roman"/>
          <w:lang w:eastAsia="ru-RU"/>
        </w:rPr>
        <w:t>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организации обучения в общеобразовательных учреждениях»;</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w:t>
      </w:r>
      <w:r w:rsidRPr="00566046">
        <w:rPr>
          <w:rFonts w:ascii="Times New Roman" w:hAnsi="Times New Roman" w:cs="Times New Roman"/>
        </w:rPr>
        <w:t xml:space="preserve"> постановлением Главного государственного санитарного врача Российской Федерации № 2 от 28.01.2021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 Примерной основной образовательной программе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6)</w:t>
      </w:r>
      <w:r w:rsidRPr="00566046">
        <w:rPr>
          <w:rFonts w:ascii="Times New Roman" w:hAnsi="Times New Roman" w:cs="Times New Roman"/>
        </w:rPr>
        <w:tab/>
        <w:t>Устава МКОУ «Карагичевская СШ».</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ab/>
        <w:t xml:space="preserve">Учебный план определяет максимальный объём аудиторной нагрузки обучающихся, состав и структуру обязательных предметных областей для 5-9 классов.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Максимальная  нагрузка для учащихся 5-9 класса при пятидневной учебной неделе  составляет  29, 30, 32, 33, 33 часов в неделю соответственно, что  не превышает предельно допустимую учебную нагрузку согласно СанПиН.</w:t>
      </w:r>
    </w:p>
    <w:p w:rsidR="00566046" w:rsidRPr="00566046" w:rsidRDefault="00566046" w:rsidP="00566046">
      <w:pPr>
        <w:rPr>
          <w:rFonts w:ascii="Times New Roman" w:hAnsi="Times New Roman" w:cs="Times New Roman"/>
        </w:rPr>
      </w:pPr>
      <w:r w:rsidRPr="00566046">
        <w:rPr>
          <w:rFonts w:ascii="Times New Roman" w:hAnsi="Times New Roman" w:cs="Times New Roman"/>
        </w:rPr>
        <w:tab/>
        <w:t xml:space="preserve">Учебный план включает в  себя обязательнуючасть учебного плана и часть, формируемую участниками образовательной деятельности. </w:t>
      </w:r>
      <w:r w:rsidRPr="00566046">
        <w:rPr>
          <w:rFonts w:ascii="Times New Roman" w:hAnsi="Times New Roman" w:cs="Times New Roman"/>
        </w:rPr>
        <w:tab/>
        <w:t>Поскольку школа работает в режиме 5-дневной рабочей недели, данная часть в пределах максимально допустимой недельной нагрузки составляет для  5 класса 1 час в неделю, для 6 класса – 1 час в неделю, для 7 класса – 1 час. За счет этих часов в 7 классе был введен практикум по биологии, практикум по русскому языку в 5-6 классах.</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Продолжительность учебного года для 5-8 классов составляет 35 недель, для 9 класса – 34 недели, занятия ведутся по пятидневной неделе. Продолжительность урока - 40 минут. При проведении занятий по учебному предмету «Иностранный язык» осуществляется деление 9 класса на подгруппы, т.к. наполняемость класса 20 человек.</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Реализация учебного плана общеобразовательного учреждения обеспечена необходимыми педагогическими кадрами соответствующей квалификации, а также адекватными программно-методическими комплексами (учебными программами, учебниками, методическими рекомендациями, дидактическими материалами, контрольными заданиями, необходимым оборудованием).</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Стандартное государственное финансирования учебного плана осуществляется исходя  из максимального годового объема учебной нагрузки по классам.</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br w:type="page"/>
      </w:r>
      <w:r w:rsidRPr="00566046">
        <w:rPr>
          <w:rFonts w:ascii="Times New Roman" w:hAnsi="Times New Roman" w:cs="Times New Roman"/>
          <w:lang w:eastAsia="ru-RU"/>
        </w:rPr>
        <w:lastRenderedPageBreak/>
        <w:t>УЧЕБНЫЙ ПЛАН основного общего образования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МКОУ «Карагичевская СОШ» на 2021-2022 учебный год</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268"/>
        <w:gridCol w:w="993"/>
        <w:gridCol w:w="141"/>
        <w:gridCol w:w="851"/>
        <w:gridCol w:w="992"/>
        <w:gridCol w:w="992"/>
        <w:gridCol w:w="993"/>
        <w:gridCol w:w="992"/>
      </w:tblGrid>
      <w:tr w:rsidR="00566046" w:rsidRPr="00566046" w:rsidTr="005906BC">
        <w:tc>
          <w:tcPr>
            <w:tcW w:w="1985" w:type="dxa"/>
            <w:vMerge w:val="restart"/>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Предметные области</w:t>
            </w:r>
          </w:p>
        </w:tc>
        <w:tc>
          <w:tcPr>
            <w:tcW w:w="2268" w:type="dxa"/>
            <w:vMerge w:val="restart"/>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Учебные предметы</w:t>
            </w:r>
          </w:p>
        </w:tc>
        <w:tc>
          <w:tcPr>
            <w:tcW w:w="4962" w:type="dxa"/>
            <w:gridSpan w:val="6"/>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Количество часов в год</w:t>
            </w:r>
          </w:p>
        </w:tc>
        <w:tc>
          <w:tcPr>
            <w:tcW w:w="992" w:type="dxa"/>
            <w:vMerge w:val="restart"/>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Всего </w:t>
            </w:r>
          </w:p>
        </w:tc>
      </w:tr>
      <w:tr w:rsidR="00566046" w:rsidRPr="00566046" w:rsidTr="005906BC">
        <w:tc>
          <w:tcPr>
            <w:tcW w:w="1985" w:type="dxa"/>
            <w:vMerge/>
            <w:shd w:val="clear" w:color="auto" w:fill="auto"/>
          </w:tcPr>
          <w:p w:rsidR="00566046" w:rsidRPr="00566046" w:rsidRDefault="00566046" w:rsidP="00566046">
            <w:pPr>
              <w:rPr>
                <w:rFonts w:ascii="Times New Roman" w:hAnsi="Times New Roman" w:cs="Times New Roman"/>
                <w:lang w:eastAsia="ru-RU"/>
              </w:rPr>
            </w:pPr>
          </w:p>
        </w:tc>
        <w:tc>
          <w:tcPr>
            <w:tcW w:w="2268" w:type="dxa"/>
            <w:vMerge/>
            <w:shd w:val="clear" w:color="auto" w:fill="auto"/>
          </w:tcPr>
          <w:p w:rsidR="00566046" w:rsidRPr="00566046" w:rsidRDefault="00566046" w:rsidP="00566046">
            <w:pPr>
              <w:rPr>
                <w:rFonts w:ascii="Times New Roman" w:hAnsi="Times New Roman" w:cs="Times New Roman"/>
                <w:lang w:eastAsia="ru-RU"/>
              </w:rPr>
            </w:pP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 класс</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6 класс</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7 класс</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8 класс</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9 класс</w:t>
            </w:r>
          </w:p>
        </w:tc>
        <w:tc>
          <w:tcPr>
            <w:tcW w:w="992" w:type="dxa"/>
            <w:vMerge/>
            <w:shd w:val="clear" w:color="auto" w:fill="auto"/>
          </w:tcPr>
          <w:p w:rsidR="00566046" w:rsidRPr="00566046" w:rsidRDefault="00566046" w:rsidP="00566046">
            <w:pPr>
              <w:rPr>
                <w:rFonts w:ascii="Times New Roman" w:hAnsi="Times New Roman" w:cs="Times New Roman"/>
                <w:lang w:eastAsia="ru-RU"/>
              </w:rPr>
            </w:pPr>
          </w:p>
        </w:tc>
      </w:tr>
      <w:tr w:rsidR="00566046" w:rsidRPr="00566046" w:rsidTr="005906BC">
        <w:tc>
          <w:tcPr>
            <w:tcW w:w="5246" w:type="dxa"/>
            <w:gridSpan w:val="3"/>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Обязательная часть</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1985" w:type="dxa"/>
            <w:gridSpan w:val="2"/>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r>
      <w:tr w:rsidR="00566046" w:rsidRPr="00566046" w:rsidTr="005906BC">
        <w:trPr>
          <w:trHeight w:val="101"/>
        </w:trPr>
        <w:tc>
          <w:tcPr>
            <w:tcW w:w="1985" w:type="dxa"/>
            <w:vMerge w:val="restart"/>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Русский язык и литература</w:t>
            </w:r>
          </w:p>
        </w:tc>
        <w:tc>
          <w:tcPr>
            <w:tcW w:w="2268" w:type="dxa"/>
            <w:tcBorders>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Русский язык</w:t>
            </w:r>
          </w:p>
        </w:tc>
        <w:tc>
          <w:tcPr>
            <w:tcW w:w="993"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p>
        </w:tc>
        <w:tc>
          <w:tcPr>
            <w:tcW w:w="992" w:type="dxa"/>
            <w:gridSpan w:val="2"/>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6</w:t>
            </w:r>
          </w:p>
        </w:tc>
        <w:tc>
          <w:tcPr>
            <w:tcW w:w="992"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w:t>
            </w:r>
          </w:p>
        </w:tc>
        <w:tc>
          <w:tcPr>
            <w:tcW w:w="992"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3" w:type="dxa"/>
            <w:tcBorders>
              <w:left w:val="single" w:sz="4" w:space="0" w:color="auto"/>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2" w:type="dxa"/>
            <w:tcBorders>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21</w:t>
            </w:r>
          </w:p>
        </w:tc>
      </w:tr>
      <w:tr w:rsidR="00566046" w:rsidRPr="00566046" w:rsidTr="005906BC">
        <w:trPr>
          <w:trHeight w:val="167"/>
        </w:trPr>
        <w:tc>
          <w:tcPr>
            <w:tcW w:w="1985" w:type="dxa"/>
            <w:vMerge/>
            <w:tcBorders>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2268" w:type="dxa"/>
            <w:tcBorders>
              <w:top w:val="single" w:sz="4" w:space="0" w:color="auto"/>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Литература</w:t>
            </w:r>
          </w:p>
        </w:tc>
        <w:tc>
          <w:tcPr>
            <w:tcW w:w="993"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2" w:type="dxa"/>
            <w:gridSpan w:val="2"/>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2"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3" w:type="dxa"/>
            <w:tcBorders>
              <w:top w:val="single" w:sz="4" w:space="0" w:color="auto"/>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2" w:type="dxa"/>
            <w:tcBorders>
              <w:top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13</w:t>
            </w:r>
          </w:p>
        </w:tc>
      </w:tr>
      <w:tr w:rsidR="00566046" w:rsidRPr="00566046" w:rsidTr="005906BC">
        <w:trPr>
          <w:trHeight w:val="134"/>
        </w:trPr>
        <w:tc>
          <w:tcPr>
            <w:tcW w:w="1985" w:type="dxa"/>
            <w:vMerge w:val="restart"/>
            <w:tcBorders>
              <w:top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Родной язык и родная литература</w:t>
            </w:r>
          </w:p>
        </w:tc>
        <w:tc>
          <w:tcPr>
            <w:tcW w:w="2268" w:type="dxa"/>
            <w:tcBorders>
              <w:top w:val="single" w:sz="4" w:space="0" w:color="auto"/>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Родной язык (русский)</w:t>
            </w:r>
          </w:p>
        </w:tc>
        <w:tc>
          <w:tcPr>
            <w:tcW w:w="993"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w:t>
            </w:r>
          </w:p>
        </w:tc>
        <w:tc>
          <w:tcPr>
            <w:tcW w:w="992" w:type="dxa"/>
            <w:gridSpan w:val="2"/>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w:t>
            </w:r>
          </w:p>
        </w:tc>
        <w:tc>
          <w:tcPr>
            <w:tcW w:w="992"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0,5</w:t>
            </w:r>
          </w:p>
        </w:tc>
        <w:tc>
          <w:tcPr>
            <w:tcW w:w="992"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0,5</w:t>
            </w:r>
          </w:p>
        </w:tc>
        <w:tc>
          <w:tcPr>
            <w:tcW w:w="993" w:type="dxa"/>
            <w:tcBorders>
              <w:left w:val="single" w:sz="4" w:space="0" w:color="auto"/>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0,5</w:t>
            </w:r>
          </w:p>
        </w:tc>
        <w:tc>
          <w:tcPr>
            <w:tcW w:w="992" w:type="dxa"/>
            <w:tcBorders>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1,5</w:t>
            </w:r>
          </w:p>
        </w:tc>
      </w:tr>
      <w:tr w:rsidR="00566046" w:rsidRPr="00566046" w:rsidTr="005906BC">
        <w:trPr>
          <w:trHeight w:val="134"/>
        </w:trPr>
        <w:tc>
          <w:tcPr>
            <w:tcW w:w="1985" w:type="dxa"/>
            <w:vMerge/>
            <w:tcBorders>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2268" w:type="dxa"/>
            <w:tcBorders>
              <w:top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Родная литература (руская)</w:t>
            </w:r>
          </w:p>
        </w:tc>
        <w:tc>
          <w:tcPr>
            <w:tcW w:w="993"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w:t>
            </w:r>
          </w:p>
        </w:tc>
        <w:tc>
          <w:tcPr>
            <w:tcW w:w="992" w:type="dxa"/>
            <w:gridSpan w:val="2"/>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w:t>
            </w:r>
          </w:p>
        </w:tc>
        <w:tc>
          <w:tcPr>
            <w:tcW w:w="992"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0,5</w:t>
            </w:r>
          </w:p>
        </w:tc>
        <w:tc>
          <w:tcPr>
            <w:tcW w:w="992"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0,5</w:t>
            </w:r>
          </w:p>
        </w:tc>
        <w:tc>
          <w:tcPr>
            <w:tcW w:w="993" w:type="dxa"/>
            <w:tcBorders>
              <w:top w:val="single" w:sz="4" w:space="0" w:color="auto"/>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0,5</w:t>
            </w:r>
          </w:p>
        </w:tc>
        <w:tc>
          <w:tcPr>
            <w:tcW w:w="992" w:type="dxa"/>
            <w:tcBorders>
              <w:top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1,5</w:t>
            </w:r>
          </w:p>
        </w:tc>
      </w:tr>
      <w:tr w:rsidR="00566046" w:rsidRPr="00566046" w:rsidTr="005906BC">
        <w:trPr>
          <w:trHeight w:val="252"/>
        </w:trPr>
        <w:tc>
          <w:tcPr>
            <w:tcW w:w="1985" w:type="dxa"/>
            <w:vMerge w:val="restart"/>
            <w:tcBorders>
              <w:top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Иностранные языки</w:t>
            </w:r>
          </w:p>
        </w:tc>
        <w:tc>
          <w:tcPr>
            <w:tcW w:w="2268" w:type="dxa"/>
            <w:tcBorders>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Иностранный язык (немецкий)</w:t>
            </w:r>
          </w:p>
        </w:tc>
        <w:tc>
          <w:tcPr>
            <w:tcW w:w="993"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2" w:type="dxa"/>
            <w:gridSpan w:val="2"/>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2"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2" w:type="dxa"/>
            <w:tcBorders>
              <w:bottom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3" w:type="dxa"/>
            <w:tcBorders>
              <w:left w:val="single" w:sz="4" w:space="0" w:color="auto"/>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3/3</w:t>
            </w:r>
          </w:p>
        </w:tc>
        <w:tc>
          <w:tcPr>
            <w:tcW w:w="992" w:type="dxa"/>
            <w:tcBorders>
              <w:bottom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15</w:t>
            </w:r>
          </w:p>
        </w:tc>
      </w:tr>
      <w:tr w:rsidR="00566046" w:rsidRPr="00566046" w:rsidTr="005906BC">
        <w:trPr>
          <w:trHeight w:val="301"/>
        </w:trPr>
        <w:tc>
          <w:tcPr>
            <w:tcW w:w="1985" w:type="dxa"/>
            <w:vMerge/>
            <w:shd w:val="clear" w:color="auto" w:fill="auto"/>
          </w:tcPr>
          <w:p w:rsidR="00566046" w:rsidRPr="00566046" w:rsidRDefault="00566046" w:rsidP="00566046">
            <w:pPr>
              <w:rPr>
                <w:rFonts w:ascii="Times New Roman" w:hAnsi="Times New Roman" w:cs="Times New Roman"/>
                <w:lang w:eastAsia="ru-RU"/>
              </w:rPr>
            </w:pPr>
          </w:p>
        </w:tc>
        <w:tc>
          <w:tcPr>
            <w:tcW w:w="2268" w:type="dxa"/>
            <w:tcBorders>
              <w:top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Второй иностранный язык (английский)</w:t>
            </w:r>
          </w:p>
        </w:tc>
        <w:tc>
          <w:tcPr>
            <w:tcW w:w="993"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gridSpan w:val="2"/>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top w:val="single" w:sz="4" w:space="0" w:color="auto"/>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3" w:type="dxa"/>
            <w:tcBorders>
              <w:top w:val="single" w:sz="4" w:space="0" w:color="auto"/>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top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p>
        </w:tc>
      </w:tr>
      <w:tr w:rsidR="00566046" w:rsidRPr="00566046" w:rsidTr="005906BC">
        <w:tc>
          <w:tcPr>
            <w:tcW w:w="1985" w:type="dxa"/>
            <w:vMerge w:val="restart"/>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Математика и информатика</w:t>
            </w: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Математика</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25</w:t>
            </w:r>
          </w:p>
        </w:tc>
      </w:tr>
      <w:tr w:rsidR="00566046" w:rsidRPr="00566046" w:rsidTr="005906BC">
        <w:tc>
          <w:tcPr>
            <w:tcW w:w="1985" w:type="dxa"/>
            <w:vMerge/>
            <w:shd w:val="clear" w:color="auto" w:fill="auto"/>
          </w:tcPr>
          <w:p w:rsidR="00566046" w:rsidRPr="00566046" w:rsidRDefault="00566046" w:rsidP="00566046">
            <w:pPr>
              <w:rPr>
                <w:rFonts w:ascii="Times New Roman" w:hAnsi="Times New Roman" w:cs="Times New Roman"/>
                <w:lang w:eastAsia="ru-RU"/>
              </w:rPr>
            </w:pP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Информатика </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r>
      <w:tr w:rsidR="00566046" w:rsidRPr="00566046" w:rsidTr="005906BC">
        <w:tc>
          <w:tcPr>
            <w:tcW w:w="1985" w:type="dxa"/>
            <w:vMerge w:val="restart"/>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Общественно - научные предметы</w:t>
            </w: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История России. Всеобщая история</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10</w:t>
            </w:r>
          </w:p>
        </w:tc>
      </w:tr>
      <w:tr w:rsidR="00566046" w:rsidRPr="00566046" w:rsidTr="005906BC">
        <w:tc>
          <w:tcPr>
            <w:tcW w:w="1985" w:type="dxa"/>
            <w:vMerge/>
            <w:shd w:val="clear" w:color="auto" w:fill="auto"/>
          </w:tcPr>
          <w:p w:rsidR="00566046" w:rsidRPr="00566046" w:rsidRDefault="00566046" w:rsidP="00566046">
            <w:pPr>
              <w:rPr>
                <w:rFonts w:ascii="Times New Roman" w:hAnsi="Times New Roman" w:cs="Times New Roman"/>
                <w:lang w:eastAsia="ru-RU"/>
              </w:rPr>
            </w:pP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Обществознание </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w:t>
            </w:r>
          </w:p>
        </w:tc>
      </w:tr>
      <w:tr w:rsidR="00566046" w:rsidRPr="00566046" w:rsidTr="005906BC">
        <w:tc>
          <w:tcPr>
            <w:tcW w:w="1985" w:type="dxa"/>
            <w:vMerge/>
            <w:shd w:val="clear" w:color="auto" w:fill="auto"/>
          </w:tcPr>
          <w:p w:rsidR="00566046" w:rsidRPr="00566046" w:rsidRDefault="00566046" w:rsidP="00566046">
            <w:pPr>
              <w:rPr>
                <w:rFonts w:ascii="Times New Roman" w:hAnsi="Times New Roman" w:cs="Times New Roman"/>
                <w:lang w:eastAsia="ru-RU"/>
              </w:rPr>
            </w:pP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География</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8</w:t>
            </w:r>
          </w:p>
        </w:tc>
      </w:tr>
      <w:tr w:rsidR="00566046" w:rsidRPr="00566046" w:rsidTr="005906BC">
        <w:tc>
          <w:tcPr>
            <w:tcW w:w="1985"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Основы духовно-нравственной культуры народов России</w:t>
            </w: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Основы духовно-нравственной культуры народов России</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r>
      <w:tr w:rsidR="00566046" w:rsidRPr="00566046" w:rsidTr="005906BC">
        <w:tc>
          <w:tcPr>
            <w:tcW w:w="1985" w:type="dxa"/>
            <w:vMerge w:val="restart"/>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Естественнонаучные предметы</w:t>
            </w: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Физика </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7</w:t>
            </w:r>
          </w:p>
        </w:tc>
      </w:tr>
      <w:tr w:rsidR="00566046" w:rsidRPr="00566046" w:rsidTr="005906BC">
        <w:tc>
          <w:tcPr>
            <w:tcW w:w="1985" w:type="dxa"/>
            <w:vMerge/>
            <w:shd w:val="clear" w:color="auto" w:fill="auto"/>
          </w:tcPr>
          <w:p w:rsidR="00566046" w:rsidRPr="00566046" w:rsidRDefault="00566046" w:rsidP="00566046">
            <w:pPr>
              <w:rPr>
                <w:rFonts w:ascii="Times New Roman" w:hAnsi="Times New Roman" w:cs="Times New Roman"/>
                <w:lang w:eastAsia="ru-RU"/>
              </w:rPr>
            </w:pP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Химия</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w:t>
            </w:r>
          </w:p>
        </w:tc>
      </w:tr>
      <w:tr w:rsidR="00566046" w:rsidRPr="00566046" w:rsidTr="005906BC">
        <w:tc>
          <w:tcPr>
            <w:tcW w:w="1985" w:type="dxa"/>
            <w:vMerge/>
            <w:shd w:val="clear" w:color="auto" w:fill="auto"/>
          </w:tcPr>
          <w:p w:rsidR="00566046" w:rsidRPr="00566046" w:rsidRDefault="00566046" w:rsidP="00566046">
            <w:pPr>
              <w:rPr>
                <w:rFonts w:ascii="Times New Roman" w:hAnsi="Times New Roman" w:cs="Times New Roman"/>
                <w:lang w:eastAsia="ru-RU"/>
              </w:rPr>
            </w:pP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Биология</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7</w:t>
            </w:r>
          </w:p>
        </w:tc>
      </w:tr>
      <w:tr w:rsidR="00566046" w:rsidRPr="00566046" w:rsidTr="005906BC">
        <w:tc>
          <w:tcPr>
            <w:tcW w:w="1985" w:type="dxa"/>
            <w:vMerge w:val="restart"/>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Искусство</w:t>
            </w: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Музыка </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w:t>
            </w:r>
          </w:p>
        </w:tc>
      </w:tr>
      <w:tr w:rsidR="00566046" w:rsidRPr="00566046" w:rsidTr="005906BC">
        <w:tc>
          <w:tcPr>
            <w:tcW w:w="1985" w:type="dxa"/>
            <w:vMerge/>
            <w:shd w:val="clear" w:color="auto" w:fill="auto"/>
          </w:tcPr>
          <w:p w:rsidR="00566046" w:rsidRPr="00566046" w:rsidRDefault="00566046" w:rsidP="00566046">
            <w:pPr>
              <w:rPr>
                <w:rFonts w:ascii="Times New Roman" w:hAnsi="Times New Roman" w:cs="Times New Roman"/>
                <w:lang w:eastAsia="ru-RU"/>
              </w:rPr>
            </w:pP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Изобразительное искусство</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p>
        </w:tc>
      </w:tr>
      <w:tr w:rsidR="00566046" w:rsidRPr="00566046" w:rsidTr="005906BC">
        <w:tc>
          <w:tcPr>
            <w:tcW w:w="1985"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 xml:space="preserve">Технология </w:t>
            </w: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Технология  </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9</w:t>
            </w:r>
          </w:p>
        </w:tc>
      </w:tr>
      <w:tr w:rsidR="00566046" w:rsidRPr="00566046" w:rsidTr="005906BC">
        <w:tc>
          <w:tcPr>
            <w:tcW w:w="1985" w:type="dxa"/>
            <w:vMerge w:val="restart"/>
            <w:shd w:val="clear" w:color="auto" w:fill="auto"/>
          </w:tcPr>
          <w:p w:rsidR="00566046" w:rsidRPr="00566046" w:rsidRDefault="00566046" w:rsidP="00566046">
            <w:pPr>
              <w:rPr>
                <w:rFonts w:ascii="Times New Roman" w:hAnsi="Times New Roman" w:cs="Times New Roman"/>
              </w:rPr>
            </w:pPr>
            <w:r w:rsidRPr="00566046">
              <w:rPr>
                <w:rFonts w:ascii="Times New Roman" w:hAnsi="Times New Roman" w:cs="Times New Roman"/>
              </w:rPr>
              <w:t>Физическая культура и основы безопасности жизнедеятельности</w:t>
            </w: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Основы безопасности жизнедеятельности </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r>
      <w:tr w:rsidR="00566046" w:rsidRPr="00566046" w:rsidTr="005906BC">
        <w:tc>
          <w:tcPr>
            <w:tcW w:w="1985" w:type="dxa"/>
            <w:vMerge/>
            <w:shd w:val="clear" w:color="auto" w:fill="auto"/>
          </w:tcPr>
          <w:p w:rsidR="00566046" w:rsidRPr="00566046" w:rsidRDefault="00566046" w:rsidP="00566046">
            <w:pPr>
              <w:rPr>
                <w:rFonts w:ascii="Times New Roman" w:hAnsi="Times New Roman" w:cs="Times New Roman"/>
              </w:rPr>
            </w:pPr>
          </w:p>
        </w:tc>
        <w:tc>
          <w:tcPr>
            <w:tcW w:w="2268"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Физическая культура</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10</w:t>
            </w:r>
          </w:p>
        </w:tc>
      </w:tr>
      <w:tr w:rsidR="00566046" w:rsidRPr="00566046" w:rsidTr="005906BC">
        <w:tc>
          <w:tcPr>
            <w:tcW w:w="4253" w:type="dxa"/>
            <w:gridSpan w:val="2"/>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ИТОГО</w:t>
            </w:r>
          </w:p>
        </w:tc>
        <w:tc>
          <w:tcPr>
            <w:tcW w:w="993"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28</w:t>
            </w:r>
          </w:p>
        </w:tc>
        <w:tc>
          <w:tcPr>
            <w:tcW w:w="992"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29</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33</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33</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164</w:t>
            </w:r>
          </w:p>
        </w:tc>
      </w:tr>
      <w:tr w:rsidR="00566046" w:rsidRPr="00566046" w:rsidTr="005906BC">
        <w:trPr>
          <w:trHeight w:val="322"/>
        </w:trPr>
        <w:tc>
          <w:tcPr>
            <w:tcW w:w="10207" w:type="dxa"/>
            <w:gridSpan w:val="9"/>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Часть, формируемая участниками образовательных отношений</w:t>
            </w:r>
          </w:p>
        </w:tc>
      </w:tr>
      <w:tr w:rsidR="00566046" w:rsidRPr="00566046" w:rsidTr="005906BC">
        <w:trPr>
          <w:trHeight w:val="316"/>
        </w:trPr>
        <w:tc>
          <w:tcPr>
            <w:tcW w:w="4253" w:type="dxa"/>
            <w:gridSpan w:val="2"/>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xml:space="preserve">Биология </w:t>
            </w:r>
          </w:p>
        </w:tc>
        <w:tc>
          <w:tcPr>
            <w:tcW w:w="1134"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851"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r>
      <w:tr w:rsidR="00566046" w:rsidRPr="00566046" w:rsidTr="005906BC">
        <w:trPr>
          <w:trHeight w:val="263"/>
        </w:trPr>
        <w:tc>
          <w:tcPr>
            <w:tcW w:w="4253" w:type="dxa"/>
            <w:gridSpan w:val="2"/>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Практикум по русскому языку</w:t>
            </w:r>
          </w:p>
        </w:tc>
        <w:tc>
          <w:tcPr>
            <w:tcW w:w="1134"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851"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p>
        </w:tc>
      </w:tr>
      <w:tr w:rsidR="00566046" w:rsidRPr="00566046" w:rsidTr="005906BC">
        <w:tc>
          <w:tcPr>
            <w:tcW w:w="4253" w:type="dxa"/>
            <w:gridSpan w:val="2"/>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Максимальный объём нагрузки за неделю</w:t>
            </w:r>
          </w:p>
        </w:tc>
        <w:tc>
          <w:tcPr>
            <w:tcW w:w="1134"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29</w:t>
            </w:r>
          </w:p>
        </w:tc>
        <w:tc>
          <w:tcPr>
            <w:tcW w:w="851"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30</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32</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33</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33</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157</w:t>
            </w:r>
          </w:p>
        </w:tc>
      </w:tr>
      <w:tr w:rsidR="00566046" w:rsidRPr="00566046" w:rsidTr="005906BC">
        <w:tc>
          <w:tcPr>
            <w:tcW w:w="4253" w:type="dxa"/>
            <w:gridSpan w:val="2"/>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Максимальный объём нагрузки за год</w:t>
            </w:r>
          </w:p>
        </w:tc>
        <w:tc>
          <w:tcPr>
            <w:tcW w:w="1134" w:type="dxa"/>
            <w:gridSpan w:val="2"/>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1015</w:t>
            </w:r>
          </w:p>
        </w:tc>
        <w:tc>
          <w:tcPr>
            <w:tcW w:w="851"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1050</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1120</w:t>
            </w:r>
          </w:p>
        </w:tc>
        <w:tc>
          <w:tcPr>
            <w:tcW w:w="992" w:type="dxa"/>
            <w:tcBorders>
              <w:righ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1155</w:t>
            </w:r>
          </w:p>
        </w:tc>
        <w:tc>
          <w:tcPr>
            <w:tcW w:w="993" w:type="dxa"/>
            <w:tcBorders>
              <w:left w:val="single" w:sz="4" w:space="0" w:color="auto"/>
            </w:tcBorders>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1122</w:t>
            </w:r>
          </w:p>
        </w:tc>
        <w:tc>
          <w:tcPr>
            <w:tcW w:w="992" w:type="dxa"/>
            <w:shd w:val="clear" w:color="auto" w:fill="auto"/>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5462</w:t>
            </w:r>
          </w:p>
        </w:tc>
      </w:tr>
    </w:tbl>
    <w:p w:rsidR="00566046" w:rsidRPr="00566046" w:rsidRDefault="00566046" w:rsidP="00566046">
      <w:pPr>
        <w:rPr>
          <w:rFonts w:ascii="Times New Roman" w:hAnsi="Times New Roman" w:cs="Times New Roman"/>
        </w:rPr>
      </w:pPr>
      <w:r w:rsidRPr="00566046">
        <w:rPr>
          <w:rFonts w:ascii="Times New Roman" w:hAnsi="Times New Roman" w:cs="Times New Roman"/>
        </w:rPr>
        <w:br w:type="page"/>
      </w:r>
      <w:r w:rsidRPr="00566046">
        <w:rPr>
          <w:rFonts w:ascii="Times New Roman" w:hAnsi="Times New Roman" w:cs="Times New Roman"/>
        </w:rPr>
        <w:lastRenderedPageBreak/>
        <w:t>План внеурочной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Цели организации внеурочной деятельности на уровне </w:t>
      </w:r>
      <w:r w:rsidRPr="00566046">
        <w:rPr>
          <w:rFonts w:ascii="Times New Roman" w:hAnsi="Times New Roman" w:cs="Times New Roman"/>
          <w:lang w:eastAsia="ru-RU"/>
        </w:rPr>
        <w:t>основ</w:t>
      </w:r>
      <w:r w:rsidRPr="00566046">
        <w:rPr>
          <w:rFonts w:ascii="Times New Roman" w:hAnsi="Times New Roman" w:cs="Times New Roman"/>
          <w:lang w:val="x-none" w:eastAsia="ru-RU"/>
        </w:rPr>
        <w:t>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Внеурочная деятельность организуется по направлениям развития личности (спортивно-оздоровительное, духовно</w:t>
      </w:r>
      <w:r w:rsidRPr="00566046">
        <w:rPr>
          <w:rFonts w:ascii="Times New Roman" w:hAnsi="Times New Roman" w:cs="Times New Roman"/>
          <w:lang w:val="x-none" w:eastAsia="ru-RU"/>
        </w:rPr>
        <w:softHyphen/>
        <w:t xml:space="preserve">-нравственное, социальное, обще-интеллектуальное, общекультурное).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ребенка в образовательной организации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 организации внеурочной деятельности непосредственно в образовательной организации предполагается, что в этой работе принимают участие все педагогические работники данной организации (учителя-</w:t>
      </w:r>
      <w:r w:rsidRPr="00566046">
        <w:rPr>
          <w:rFonts w:ascii="Times New Roman" w:hAnsi="Times New Roman" w:cs="Times New Roman"/>
          <w:lang w:val="x-none" w:eastAsia="ru-RU"/>
        </w:rPr>
        <w:softHyphen/>
        <w:t>предметники, социальные педагоги, педагоги</w:t>
      </w:r>
      <w:r w:rsidRPr="00566046">
        <w:rPr>
          <w:rFonts w:ascii="Times New Roman" w:hAnsi="Times New Roman" w:cs="Times New Roman"/>
          <w:lang w:val="x-none" w:eastAsia="ru-RU"/>
        </w:rPr>
        <w:softHyphen/>
        <w:t>психологи, учителя</w:t>
      </w:r>
      <w:r w:rsidRPr="00566046">
        <w:rPr>
          <w:rFonts w:ascii="Times New Roman" w:hAnsi="Times New Roman" w:cs="Times New Roman"/>
          <w:lang w:val="x-none" w:eastAsia="ru-RU"/>
        </w:rPr>
        <w:softHyphen/>
        <w:t xml:space="preserve"> дефектологи, логопед, воспитатели, тьюторы и</w:t>
      </w:r>
      <w:r w:rsidRPr="00566046">
        <w:rPr>
          <w:rFonts w:ascii="Times New Roman" w:hAnsi="Times New Roman" w:cs="Times New Roman"/>
          <w:lang w:val="x-none" w:eastAsia="ru-RU"/>
        </w:rPr>
        <w:t> </w:t>
      </w:r>
      <w:r w:rsidRPr="00566046">
        <w:rPr>
          <w:rFonts w:ascii="Times New Roman" w:hAnsi="Times New Roman" w:cs="Times New Roman"/>
          <w:lang w:val="x-none" w:eastAsia="ru-RU"/>
        </w:rPr>
        <w:t xml:space="preserve">др.).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Связующим звеном между внеурочной деятельностью и дополнительным образованием детей выступают такие формы ее реализации, как факультативы, детские научные общества, экологические и военно-</w:t>
      </w:r>
      <w:r w:rsidRPr="00566046">
        <w:rPr>
          <w:rFonts w:ascii="Times New Roman" w:hAnsi="Times New Roman" w:cs="Times New Roman"/>
          <w:lang w:val="x-none" w:eastAsia="ru-RU"/>
        </w:rPr>
        <w:softHyphen/>
        <w:t>патриотические отряды и т. д.</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Основное преимущество совместной организации внеурочной деятельности заключается в предоставлении широкого 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w:t>
      </w:r>
      <w:r w:rsidRPr="00566046">
        <w:rPr>
          <w:rFonts w:ascii="Times New Roman" w:hAnsi="Times New Roman" w:cs="Times New Roman"/>
          <w:lang w:val="x-none" w:eastAsia="ru-RU"/>
        </w:rPr>
        <w:softHyphen/>
        <w:t>-ориентированной и деятельностной основы организации образовательной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 xml:space="preserve">План внеурочной деятельности </w:t>
      </w:r>
      <w:r w:rsidRPr="00566046">
        <w:rPr>
          <w:rFonts w:ascii="Times New Roman" w:hAnsi="Times New Roman" w:cs="Times New Roman"/>
          <w:lang w:eastAsia="ru-RU"/>
        </w:rPr>
        <w:t xml:space="preserve">(до 1750 ч. за 5 лет обучения) </w:t>
      </w:r>
      <w:r w:rsidRPr="00566046">
        <w:rPr>
          <w:rFonts w:ascii="Times New Roman" w:hAnsi="Times New Roman" w:cs="Times New Roman"/>
          <w:lang w:val="x-none" w:eastAsia="ru-RU"/>
        </w:rPr>
        <w:t xml:space="preserve">формируется образовательной организацией и должен быть направлен в первую очередь на достижение обучающимися планируемых результатов освоения основной образовательной программы </w:t>
      </w:r>
      <w:r w:rsidRPr="00566046">
        <w:rPr>
          <w:rFonts w:ascii="Times New Roman" w:hAnsi="Times New Roman" w:cs="Times New Roman"/>
          <w:lang w:eastAsia="ru-RU"/>
        </w:rPr>
        <w:t>основ</w:t>
      </w:r>
      <w:r w:rsidRPr="00566046">
        <w:rPr>
          <w:rFonts w:ascii="Times New Roman" w:hAnsi="Times New Roman" w:cs="Times New Roman"/>
          <w:lang w:val="x-none" w:eastAsia="ru-RU"/>
        </w:rPr>
        <w:t>ного общего образования.</w:t>
      </w:r>
    </w:p>
    <w:p w:rsidR="00566046" w:rsidRPr="00566046" w:rsidRDefault="00566046" w:rsidP="00566046">
      <w:pPr>
        <w:rPr>
          <w:rFonts w:ascii="Times New Roman" w:hAnsi="Times New Roman" w:cs="Times New Roman"/>
        </w:rPr>
      </w:pPr>
    </w:p>
    <w:tbl>
      <w:tblPr>
        <w:tblW w:w="1065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3543"/>
        <w:gridCol w:w="1135"/>
        <w:gridCol w:w="1134"/>
        <w:gridCol w:w="1134"/>
        <w:gridCol w:w="1134"/>
        <w:gridCol w:w="1134"/>
      </w:tblGrid>
      <w:tr w:rsidR="00566046" w:rsidRPr="00566046" w:rsidTr="005906BC">
        <w:trPr>
          <w:trHeight w:val="250"/>
        </w:trPr>
        <w:tc>
          <w:tcPr>
            <w:tcW w:w="1436"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Внеурочная деятельность </w:t>
            </w:r>
          </w:p>
        </w:tc>
        <w:tc>
          <w:tcPr>
            <w:tcW w:w="1135"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5 класс</w:t>
            </w:r>
          </w:p>
        </w:tc>
        <w:tc>
          <w:tcPr>
            <w:tcW w:w="1134"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 6 класс</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7 класс</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8 класс</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9 класс</w:t>
            </w:r>
          </w:p>
        </w:tc>
      </w:tr>
      <w:tr w:rsidR="00566046" w:rsidRPr="00566046" w:rsidTr="005906BC">
        <w:trPr>
          <w:trHeight w:val="398"/>
        </w:trPr>
        <w:tc>
          <w:tcPr>
            <w:tcW w:w="1436" w:type="dxa"/>
            <w:vMerge w:val="restart"/>
            <w:tcBorders>
              <w:top w:val="single" w:sz="4" w:space="0" w:color="auto"/>
              <w:left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Направления</w:t>
            </w:r>
            <w:r w:rsidRPr="00566046">
              <w:rPr>
                <w:rFonts w:ascii="Times New Roman" w:hAnsi="Times New Roman" w:cs="Times New Roman"/>
              </w:rPr>
              <w:footnoteReference w:id="6"/>
            </w:r>
          </w:p>
        </w:tc>
        <w:tc>
          <w:tcPr>
            <w:tcW w:w="3543"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Духовно-нравственное</w:t>
            </w:r>
          </w:p>
        </w:tc>
        <w:tc>
          <w:tcPr>
            <w:tcW w:w="1135"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r>
      <w:tr w:rsidR="00566046" w:rsidRPr="00566046" w:rsidTr="005906BC">
        <w:trPr>
          <w:trHeight w:val="417"/>
        </w:trPr>
        <w:tc>
          <w:tcPr>
            <w:tcW w:w="1436" w:type="dxa"/>
            <w:vMerge/>
            <w:tcBorders>
              <w:left w:val="single" w:sz="4" w:space="0" w:color="auto"/>
              <w:right w:val="single" w:sz="4" w:space="0" w:color="auto"/>
            </w:tcBorders>
          </w:tcPr>
          <w:p w:rsidR="00566046" w:rsidRPr="00566046" w:rsidRDefault="00566046" w:rsidP="00566046">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Социальное</w:t>
            </w:r>
          </w:p>
        </w:tc>
        <w:tc>
          <w:tcPr>
            <w:tcW w:w="1135"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r>
      <w:tr w:rsidR="00566046" w:rsidRPr="00566046" w:rsidTr="005906BC">
        <w:trPr>
          <w:trHeight w:val="409"/>
        </w:trPr>
        <w:tc>
          <w:tcPr>
            <w:tcW w:w="1436" w:type="dxa"/>
            <w:vMerge/>
            <w:tcBorders>
              <w:left w:val="single" w:sz="4" w:space="0" w:color="auto"/>
              <w:right w:val="single" w:sz="4" w:space="0" w:color="auto"/>
            </w:tcBorders>
          </w:tcPr>
          <w:p w:rsidR="00566046" w:rsidRPr="00566046" w:rsidRDefault="00566046" w:rsidP="00566046">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Общеинтеллектуальное</w:t>
            </w:r>
          </w:p>
        </w:tc>
        <w:tc>
          <w:tcPr>
            <w:tcW w:w="1135"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r>
      <w:tr w:rsidR="00566046" w:rsidRPr="00566046" w:rsidTr="005906BC">
        <w:trPr>
          <w:trHeight w:val="415"/>
        </w:trPr>
        <w:tc>
          <w:tcPr>
            <w:tcW w:w="1436" w:type="dxa"/>
            <w:vMerge/>
            <w:tcBorders>
              <w:left w:val="single" w:sz="4" w:space="0" w:color="auto"/>
              <w:right w:val="single" w:sz="4" w:space="0" w:color="auto"/>
            </w:tcBorders>
          </w:tcPr>
          <w:p w:rsidR="00566046" w:rsidRPr="00566046" w:rsidRDefault="00566046" w:rsidP="00566046">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Общекультурное</w:t>
            </w:r>
          </w:p>
        </w:tc>
        <w:tc>
          <w:tcPr>
            <w:tcW w:w="1135"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r>
      <w:tr w:rsidR="00566046" w:rsidRPr="00566046" w:rsidTr="005906BC">
        <w:trPr>
          <w:trHeight w:val="353"/>
        </w:trPr>
        <w:tc>
          <w:tcPr>
            <w:tcW w:w="1436" w:type="dxa"/>
            <w:vMerge/>
            <w:tcBorders>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Спортивно-оздоровительное</w:t>
            </w:r>
          </w:p>
        </w:tc>
        <w:tc>
          <w:tcPr>
            <w:tcW w:w="1135"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2 ч</w:t>
            </w:r>
          </w:p>
        </w:tc>
      </w:tr>
      <w:tr w:rsidR="00566046" w:rsidRPr="00566046" w:rsidTr="005906BC">
        <w:trPr>
          <w:trHeight w:val="587"/>
        </w:trPr>
        <w:tc>
          <w:tcPr>
            <w:tcW w:w="1436"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(5-дневная учебная неделя)</w:t>
            </w:r>
          </w:p>
        </w:tc>
        <w:tc>
          <w:tcPr>
            <w:tcW w:w="1135"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10 ч /неделю</w:t>
            </w:r>
          </w:p>
        </w:tc>
        <w:tc>
          <w:tcPr>
            <w:tcW w:w="1134" w:type="dxa"/>
            <w:tcBorders>
              <w:top w:val="single" w:sz="4" w:space="0" w:color="auto"/>
              <w:left w:val="single" w:sz="4" w:space="0" w:color="auto"/>
              <w:bottom w:val="single" w:sz="4" w:space="0" w:color="auto"/>
              <w:right w:val="single" w:sz="4" w:space="0" w:color="auto"/>
            </w:tcBorders>
            <w:vAlign w:val="center"/>
          </w:tcPr>
          <w:p w:rsidR="00566046" w:rsidRPr="00566046" w:rsidRDefault="00566046" w:rsidP="00566046">
            <w:pPr>
              <w:rPr>
                <w:rFonts w:ascii="Times New Roman" w:hAnsi="Times New Roman" w:cs="Times New Roman"/>
              </w:rPr>
            </w:pPr>
            <w:r w:rsidRPr="00566046">
              <w:rPr>
                <w:rFonts w:ascii="Times New Roman" w:hAnsi="Times New Roman" w:cs="Times New Roman"/>
              </w:rPr>
              <w:t>10 ч /неделю</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10 ч /неделю</w:t>
            </w:r>
          </w:p>
          <w:p w:rsidR="00566046" w:rsidRPr="00566046" w:rsidRDefault="00566046" w:rsidP="00566046">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10 ч /неделю</w:t>
            </w:r>
          </w:p>
        </w:tc>
        <w:tc>
          <w:tcPr>
            <w:tcW w:w="1134" w:type="dxa"/>
            <w:tcBorders>
              <w:top w:val="single" w:sz="4" w:space="0" w:color="auto"/>
              <w:left w:val="single" w:sz="4" w:space="0" w:color="auto"/>
              <w:bottom w:val="single" w:sz="4" w:space="0" w:color="auto"/>
              <w:right w:val="single" w:sz="4" w:space="0" w:color="auto"/>
            </w:tcBorders>
          </w:tcPr>
          <w:p w:rsidR="00566046" w:rsidRPr="00566046" w:rsidRDefault="00566046" w:rsidP="00566046">
            <w:pPr>
              <w:rPr>
                <w:rFonts w:ascii="Times New Roman" w:hAnsi="Times New Roman" w:cs="Times New Roman"/>
              </w:rPr>
            </w:pPr>
            <w:r w:rsidRPr="00566046">
              <w:rPr>
                <w:rFonts w:ascii="Times New Roman" w:hAnsi="Times New Roman" w:cs="Times New Roman"/>
              </w:rPr>
              <w:t>10 ч /неделю</w:t>
            </w:r>
          </w:p>
        </w:tc>
      </w:tr>
    </w:tbl>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rPr>
      </w:pPr>
    </w:p>
    <w:p w:rsidR="00566046" w:rsidRPr="00566046" w:rsidRDefault="00566046" w:rsidP="00566046">
      <w:pPr>
        <w:rPr>
          <w:rFonts w:ascii="Times New Roman" w:hAnsi="Times New Roman" w:cs="Times New Roman"/>
          <w:lang w:val="x-none" w:eastAsia="ru-RU"/>
        </w:rPr>
      </w:pPr>
      <w:bookmarkStart w:id="345" w:name="_Toc406059071"/>
      <w:bookmarkStart w:id="346" w:name="_Toc409691735"/>
      <w:bookmarkStart w:id="347" w:name="_Toc410654075"/>
      <w:bookmarkStart w:id="348" w:name="_Toc284663472"/>
      <w:r w:rsidRPr="00566046">
        <w:rPr>
          <w:rFonts w:ascii="Times New Roman" w:hAnsi="Times New Roman" w:cs="Times New Roman"/>
          <w:lang w:val="x-none" w:eastAsia="ru-RU"/>
        </w:rPr>
        <w:t>Система условий</w:t>
      </w:r>
      <w:bookmarkEnd w:id="345"/>
      <w:r w:rsidRPr="00566046">
        <w:rPr>
          <w:rFonts w:ascii="Times New Roman" w:hAnsi="Times New Roman" w:cs="Times New Roman"/>
          <w:lang w:val="x-none" w:eastAsia="ru-RU"/>
        </w:rPr>
        <w:t xml:space="preserve"> реализации основной образовательной программы</w:t>
      </w:r>
      <w:bookmarkEnd w:id="346"/>
      <w:bookmarkEnd w:id="347"/>
      <w:bookmarkEnd w:id="348"/>
    </w:p>
    <w:p w:rsidR="00566046" w:rsidRPr="00566046" w:rsidRDefault="00566046" w:rsidP="00566046">
      <w:pPr>
        <w:rPr>
          <w:rFonts w:ascii="Times New Roman" w:hAnsi="Times New Roman" w:cs="Times New Roman"/>
          <w:lang w:eastAsia="ru-RU"/>
        </w:rPr>
      </w:pPr>
      <w:bookmarkStart w:id="349" w:name="_Toc409691736"/>
    </w:p>
    <w:p w:rsidR="00566046" w:rsidRPr="00566046" w:rsidRDefault="00566046" w:rsidP="00566046">
      <w:pPr>
        <w:rPr>
          <w:rFonts w:ascii="Times New Roman" w:hAnsi="Times New Roman" w:cs="Times New Roman"/>
          <w:lang w:val="x-none" w:eastAsia="ru-RU"/>
        </w:rPr>
      </w:pPr>
      <w:bookmarkStart w:id="350" w:name="_Toc284663473"/>
      <w:bookmarkEnd w:id="349"/>
      <w:r w:rsidRPr="00566046">
        <w:rPr>
          <w:rFonts w:ascii="Times New Roman" w:hAnsi="Times New Roman" w:cs="Times New Roman"/>
          <w:lang w:val="x-none" w:eastAsia="ru-RU"/>
        </w:rPr>
        <w:t>Описание кадровых условий реализации основной образовательной программы основного общего образования включает:</w:t>
      </w:r>
      <w:bookmarkEnd w:id="350"/>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характеристику укомплектованности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описание уровня квалификации работников образовательной организации, их должностных обязанностей;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описание реализуемой системы непрерывного профессионального развития и повышения квалификации педагогических работников.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Кадровое обеспечение.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Требования к кадровым условиям включают в себя: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укомплектованность образовательной организации педагогическими, руководящими и иными работниками;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уровень квалификации педагогических и иных работников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w:t>
      </w:r>
      <w:r w:rsidRPr="00566046">
        <w:rPr>
          <w:rFonts w:ascii="Times New Roman" w:hAnsi="Times New Roman" w:cs="Times New Roman"/>
        </w:rPr>
        <w:lastRenderedPageBreak/>
        <w:t>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Образовательная организация должна быть укомплектована работниками пищеблока,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566046" w:rsidRPr="00566046" w:rsidRDefault="00566046" w:rsidP="00566046">
      <w:pPr>
        <w:rPr>
          <w:rFonts w:ascii="Times New Roman" w:hAnsi="Times New Roman" w:cs="Times New Roman"/>
        </w:rPr>
      </w:pPr>
      <w:r w:rsidRPr="00566046">
        <w:rPr>
          <w:rFonts w:ascii="Times New Roman" w:hAnsi="Times New Roman" w:cs="Times New Roman"/>
        </w:rPr>
        <w:t>Кадровое обеспечение реализации основной образовательной программы основного общего образования может строиться по схеме: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должность;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должностные обязанности;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количество работников в образовательной организации (требуется/имеется);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уровень работников образовательной организации: требования к уровню квалификации, фактический уровень.</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566046">
        <w:rPr>
          <w:rFonts w:ascii="Times New Roman" w:hAnsi="Times New Roman" w:cs="Times New Roman"/>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Примерные критерии оценки результативности деятельности педагогических работников. Результативность деятельности может оцениваться по схеме: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критерии оценки,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содержание критерия,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показатели/индикаторы. </w:t>
      </w:r>
    </w:p>
    <w:p w:rsidR="00566046" w:rsidRPr="00566046" w:rsidRDefault="00566046" w:rsidP="00566046">
      <w:pPr>
        <w:rPr>
          <w:rFonts w:ascii="Times New Roman" w:hAnsi="Times New Roman" w:cs="Times New Roman"/>
        </w:rPr>
      </w:pPr>
      <w:r w:rsidRPr="00566046">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обеспечение оптимального вхождения работников образования в систему ценностей современного образования;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принятие идеологии ФГОС общего образования;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овладение учебно-методическими и информационно-методическими ресурсами, необходимыми для успешного решения задач ФГОС.</w:t>
      </w:r>
    </w:p>
    <w:p w:rsidR="00566046" w:rsidRPr="00566046" w:rsidRDefault="00566046" w:rsidP="00566046">
      <w:pPr>
        <w:rPr>
          <w:rFonts w:ascii="Times New Roman" w:hAnsi="Times New Roman" w:cs="Times New Roman"/>
        </w:rPr>
      </w:pPr>
      <w:r w:rsidRPr="00566046">
        <w:rPr>
          <w:rFonts w:ascii="Times New Roman" w:hAnsi="Times New Roman" w:cs="Times New Roman"/>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 этом могут быть использованы мероприятия:</w:t>
      </w:r>
    </w:p>
    <w:p w:rsidR="00566046" w:rsidRPr="00566046" w:rsidRDefault="00566046" w:rsidP="00566046">
      <w:pPr>
        <w:rPr>
          <w:rFonts w:ascii="Times New Roman" w:hAnsi="Times New Roman" w:cs="Times New Roman"/>
        </w:rPr>
      </w:pPr>
      <w:r w:rsidRPr="00566046">
        <w:rPr>
          <w:rFonts w:ascii="Times New Roman" w:hAnsi="Times New Roman" w:cs="Times New Roman"/>
        </w:rPr>
        <w:t>1. Семинары, посвященные содержанию и ключевым особенностям ФГОС.</w:t>
      </w:r>
    </w:p>
    <w:p w:rsidR="00566046" w:rsidRPr="00566046" w:rsidRDefault="00566046" w:rsidP="00566046">
      <w:pPr>
        <w:rPr>
          <w:rFonts w:ascii="Times New Roman" w:hAnsi="Times New Roman" w:cs="Times New Roman"/>
        </w:rPr>
      </w:pPr>
      <w:r w:rsidRPr="00566046">
        <w:rPr>
          <w:rFonts w:ascii="Times New Roman" w:hAnsi="Times New Roman" w:cs="Times New Roman"/>
        </w:rPr>
        <w:t>2. Тренинги для педагогов с целью выявления и соотнесения собственной профессиональной позиции с целями и задачами ФГОС.</w:t>
      </w:r>
    </w:p>
    <w:p w:rsidR="00566046" w:rsidRPr="00566046" w:rsidRDefault="00566046" w:rsidP="00566046">
      <w:pPr>
        <w:rPr>
          <w:rFonts w:ascii="Times New Roman" w:hAnsi="Times New Roman" w:cs="Times New Roman"/>
        </w:rPr>
      </w:pPr>
      <w:r w:rsidRPr="00566046">
        <w:rPr>
          <w:rFonts w:ascii="Times New Roman" w:hAnsi="Times New Roman" w:cs="Times New Roman"/>
        </w:rPr>
        <w:t>3. Заседания методических объединений учителей, воспитателей по проблемам введения ФГОС.</w:t>
      </w:r>
    </w:p>
    <w:p w:rsidR="00566046" w:rsidRPr="00566046" w:rsidRDefault="00566046" w:rsidP="00566046">
      <w:pPr>
        <w:rPr>
          <w:rFonts w:ascii="Times New Roman" w:hAnsi="Times New Roman" w:cs="Times New Roman"/>
        </w:rPr>
      </w:pPr>
      <w:r w:rsidRPr="00566046">
        <w:rPr>
          <w:rFonts w:ascii="Times New Roman" w:hAnsi="Times New Roman" w:cs="Times New Roman"/>
        </w:rPr>
        <w:t>4. Конференции участников образовательной деятельности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566046" w:rsidRPr="00566046" w:rsidRDefault="00566046" w:rsidP="00566046">
      <w:pPr>
        <w:rPr>
          <w:rFonts w:ascii="Times New Roman" w:hAnsi="Times New Roman" w:cs="Times New Roman"/>
        </w:rPr>
      </w:pPr>
      <w:r w:rsidRPr="00566046">
        <w:rPr>
          <w:rFonts w:ascii="Times New Roman" w:hAnsi="Times New Roman" w:cs="Times New Roman"/>
        </w:rPr>
        <w:t>5. Участие педагогов в разработке разделов и компонентов основной образовательной программы образовательной организации.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6. Участие педагогов в разработке и апробации оценки эффективности работы в условиях внедрения ФГОС и Новой системы оплаты труда.</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66046" w:rsidRPr="00566046" w:rsidRDefault="00566046" w:rsidP="00566046">
      <w:pPr>
        <w:rPr>
          <w:rFonts w:ascii="Times New Roman" w:hAnsi="Times New Roman" w:cs="Times New Roman"/>
          <w:lang w:val="x-none" w:eastAsia="ru-RU"/>
        </w:rPr>
      </w:pPr>
      <w:bookmarkStart w:id="351" w:name="_Toc410654079"/>
      <w:bookmarkStart w:id="352" w:name="_Toc409691738"/>
      <w:bookmarkStart w:id="353" w:name="_Toc284663475"/>
      <w:r w:rsidRPr="00566046">
        <w:rPr>
          <w:rFonts w:ascii="Times New Roman" w:hAnsi="Times New Roman" w:cs="Times New Roman"/>
          <w:lang w:val="x-none" w:eastAsia="ru-RU"/>
        </w:rPr>
        <w:t xml:space="preserve">Финансово-экономические условия реализации </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образовательной</w:t>
      </w:r>
      <w:bookmarkStart w:id="354" w:name="_Toc410654080"/>
      <w:bookmarkEnd w:id="351"/>
      <w:r w:rsidRPr="00566046">
        <w:rPr>
          <w:rFonts w:ascii="Times New Roman" w:hAnsi="Times New Roman" w:cs="Times New Roman"/>
          <w:lang w:val="x-none" w:eastAsia="ru-RU"/>
        </w:rPr>
        <w:t xml:space="preserve"> программы основного общего образования</w:t>
      </w:r>
      <w:bookmarkEnd w:id="352"/>
      <w:bookmarkEnd w:id="353"/>
      <w:bookmarkEnd w:id="354"/>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t>Финансовое обеспечение реализации образовательной программы основного общего образования бюджетной (автономной)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66046" w:rsidRPr="00566046" w:rsidRDefault="00566046" w:rsidP="00566046">
      <w:pPr>
        <w:rPr>
          <w:rFonts w:ascii="Times New Roman" w:hAnsi="Times New Roman" w:cs="Times New Roman"/>
        </w:rPr>
      </w:pPr>
      <w:r w:rsidRPr="00566046">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расходы на оплату труда работников, реализующих образовательную программу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расходы на приобретение учебников и учебных пособий, средств обучения, игр, игрушек;</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Реализация подхода нормативного финансирования в расчете на одного обучающегося осуществляется на трех следующих уровнях:</w:t>
      </w:r>
    </w:p>
    <w:p w:rsidR="00566046" w:rsidRPr="00566046" w:rsidRDefault="00566046" w:rsidP="00566046">
      <w:pPr>
        <w:rPr>
          <w:rFonts w:ascii="Times New Roman" w:hAnsi="Times New Roman" w:cs="Times New Roman"/>
        </w:rPr>
      </w:pPr>
      <w:r w:rsidRPr="00566046">
        <w:rPr>
          <w:rFonts w:ascii="Times New Roman" w:hAnsi="Times New Roman" w:cs="Times New Roman"/>
        </w:rPr>
        <w:t>межбюджетные отношения (бюджет субъекта Российской Федерации – местный бюджет);</w:t>
      </w:r>
    </w:p>
    <w:p w:rsidR="00566046" w:rsidRPr="00566046" w:rsidRDefault="00566046" w:rsidP="00566046">
      <w:pPr>
        <w:rPr>
          <w:rFonts w:ascii="Times New Roman" w:hAnsi="Times New Roman" w:cs="Times New Roman"/>
        </w:rPr>
      </w:pPr>
      <w:r w:rsidRPr="00566046">
        <w:rPr>
          <w:rFonts w:ascii="Times New Roman" w:hAnsi="Times New Roman" w:cs="Times New Roman"/>
        </w:rPr>
        <w:t>внутрибюджетные отношения (местный бюджет – муниципальная общеобразовательная организация);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общеобразовательная организация.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66046" w:rsidRPr="00566046" w:rsidRDefault="00566046" w:rsidP="00566046">
      <w:pPr>
        <w:rPr>
          <w:rFonts w:ascii="Times New Roman" w:hAnsi="Times New Roman" w:cs="Times New Roman"/>
        </w:rPr>
      </w:pPr>
      <w:r w:rsidRPr="00566046">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Справочно: в соответствии с установленным порядком финансирования оплаты труда работников образовательных организаций:</w:t>
      </w:r>
    </w:p>
    <w:p w:rsidR="00566046" w:rsidRPr="00566046" w:rsidRDefault="00566046" w:rsidP="00566046">
      <w:pPr>
        <w:rPr>
          <w:rFonts w:ascii="Times New Roman" w:hAnsi="Times New Roman" w:cs="Times New Roman"/>
        </w:rPr>
      </w:pPr>
      <w:r w:rsidRPr="00566046">
        <w:rPr>
          <w:rFonts w:ascii="Times New Roman" w:hAnsi="Times New Roman" w:cs="Times New Roman"/>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базовая часть фонда оплаты труда обеспечивает гарантированную заработную плату работников; </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базовая часть фонда оплаты труда для педагогического персонала, осуществляющего учебный процесс, состоит из общей и специальной частей;</w:t>
      </w:r>
    </w:p>
    <w:p w:rsidR="00566046" w:rsidRPr="00566046" w:rsidRDefault="00566046" w:rsidP="00566046">
      <w:pPr>
        <w:rPr>
          <w:rFonts w:ascii="Times New Roman" w:hAnsi="Times New Roman" w:cs="Times New Roman"/>
        </w:rPr>
      </w:pPr>
      <w:r w:rsidRPr="00566046">
        <w:rPr>
          <w:rFonts w:ascii="Times New Roman" w:hAnsi="Times New Roman" w:cs="Times New Roman"/>
        </w:rPr>
        <w:t>общая часть фонда оплаты труда обеспечивает гарантированную оплату труда педагогического работника.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Образовательная организация самостоятельно определяет:</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соотношение базовой и стимулирующей части фонда оплаты труда;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медицинского и иного персонала;</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соотношение общей и специальной частей внутри базовой части фонда оплаты труда;</w:t>
      </w:r>
    </w:p>
    <w:p w:rsidR="00566046" w:rsidRPr="00566046" w:rsidRDefault="00566046" w:rsidP="00566046">
      <w:pPr>
        <w:rPr>
          <w:rFonts w:ascii="Times New Roman" w:hAnsi="Times New Roman" w:cs="Times New Roman"/>
        </w:rPr>
      </w:pPr>
      <w:r w:rsidRPr="00566046">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1) проводит экономический расчет стоимости обеспечения требований ФГОС;</w:t>
      </w:r>
    </w:p>
    <w:p w:rsidR="00566046" w:rsidRPr="00566046" w:rsidRDefault="00566046" w:rsidP="00566046">
      <w:pPr>
        <w:rPr>
          <w:rFonts w:ascii="Times New Roman" w:hAnsi="Times New Roman" w:cs="Times New Roman"/>
        </w:rPr>
      </w:pPr>
      <w:r w:rsidRPr="00566046">
        <w:rPr>
          <w:rFonts w:ascii="Times New Roman" w:hAnsi="Times New Roman" w:cs="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3) определяет величину затрат на обеспечение требований к условиям реализации образовательной программы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566046" w:rsidRPr="00566046" w:rsidRDefault="00566046" w:rsidP="00566046">
      <w:pPr>
        <w:rPr>
          <w:rFonts w:ascii="Times New Roman" w:hAnsi="Times New Roman" w:cs="Times New Roman"/>
        </w:rPr>
      </w:pPr>
      <w:r w:rsidRPr="00566046">
        <w:rPr>
          <w:rFonts w:ascii="Times New Roman" w:hAnsi="Times New Roman" w:cs="Times New Roman"/>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ст.2 ФЗ от 29.12.2012 № 273-ФЗ «Об образовании в Российской Федерации»).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образовательной деятельности.</w:t>
      </w:r>
    </w:p>
    <w:p w:rsidR="00566046" w:rsidRPr="00566046" w:rsidRDefault="00566046" w:rsidP="00566046">
      <w:pPr>
        <w:rPr>
          <w:rFonts w:ascii="Times New Roman" w:hAnsi="Times New Roman" w:cs="Times New Roman"/>
        </w:rPr>
      </w:pPr>
      <w:r w:rsidRPr="00566046">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66046" w:rsidRPr="00566046" w:rsidRDefault="00566046" w:rsidP="00566046">
      <w:pPr>
        <w:rPr>
          <w:rFonts w:ascii="Times New Roman" w:hAnsi="Times New Roman" w:cs="Times New Roman"/>
        </w:rPr>
      </w:pPr>
      <w:r w:rsidRPr="00566046">
        <w:rPr>
          <w:rFonts w:ascii="Times New Roman" w:hAnsi="Times New Roman" w:cs="Times New Roman"/>
        </w:rPr>
        <w:t>Определение нормативных затрат на оказание государственной услуги</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Нормативные затраты на оказание </w:t>
      </w:r>
      <w:r w:rsidRPr="00566046">
        <w:rPr>
          <w:rFonts w:ascii="Times New Roman" w:hAnsi="Times New Roman" w:cs="Times New Roman"/>
          <w:lang w:val="en-US"/>
        </w:rPr>
        <w:t>i</w:t>
      </w:r>
      <w:r w:rsidRPr="00566046">
        <w:rPr>
          <w:rFonts w:ascii="Times New Roman" w:hAnsi="Times New Roman" w:cs="Times New Roman"/>
        </w:rPr>
        <w:t>-той государственной услугина соответствующий финансовый год определяются по формуле:</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Р </w:t>
      </w:r>
      <w:r w:rsidRPr="00566046">
        <w:rPr>
          <w:rFonts w:ascii="Times New Roman" w:hAnsi="Times New Roman" w:cs="Times New Roman"/>
          <w:lang w:val="en-US"/>
        </w:rPr>
        <w:t>i</w:t>
      </w:r>
      <w:r w:rsidRPr="00566046">
        <w:rPr>
          <w:rFonts w:ascii="Times New Roman" w:hAnsi="Times New Roman" w:cs="Times New Roman"/>
        </w:rPr>
        <w:t xml:space="preserve">гу= </w:t>
      </w:r>
      <w:r w:rsidRPr="00566046">
        <w:rPr>
          <w:rFonts w:ascii="Times New Roman" w:hAnsi="Times New Roman" w:cs="Times New Roman"/>
          <w:lang w:val="en-US"/>
        </w:rPr>
        <w:t>Ni</w:t>
      </w:r>
      <w:r w:rsidRPr="00566046">
        <w:rPr>
          <w:rFonts w:ascii="Times New Roman" w:hAnsi="Times New Roman" w:cs="Times New Roman"/>
        </w:rPr>
        <w:t>очр ×</w:t>
      </w:r>
      <w:r w:rsidRPr="00566046">
        <w:rPr>
          <w:rFonts w:ascii="Times New Roman" w:hAnsi="Times New Roman" w:cs="Times New Roman"/>
          <w:lang w:val="en-US"/>
        </w:rPr>
        <w:t>ki</w:t>
      </w:r>
      <w:r w:rsidRPr="00566046">
        <w:rPr>
          <w:rFonts w:ascii="Times New Roman" w:hAnsi="Times New Roman" w:cs="Times New Roman"/>
        </w:rPr>
        <w:t>, где</w:t>
      </w:r>
    </w:p>
    <w:p w:rsidR="00566046" w:rsidRPr="00566046" w:rsidRDefault="00566046" w:rsidP="00566046">
      <w:pPr>
        <w:rPr>
          <w:rFonts w:ascii="Times New Roman" w:hAnsi="Times New Roman" w:cs="Times New Roman"/>
        </w:rPr>
      </w:pPr>
      <w:r w:rsidRPr="00566046">
        <w:rPr>
          <w:rFonts w:ascii="Times New Roman" w:hAnsi="Times New Roman" w:cs="Times New Roman"/>
        </w:rPr>
        <w:t>Р</w:t>
      </w:r>
      <w:r w:rsidRPr="00566046">
        <w:rPr>
          <w:rFonts w:ascii="Times New Roman" w:hAnsi="Times New Roman" w:cs="Times New Roman"/>
          <w:lang w:val="en-US"/>
        </w:rPr>
        <w:t>i</w:t>
      </w:r>
      <w:r w:rsidRPr="00566046">
        <w:rPr>
          <w:rFonts w:ascii="Times New Roman" w:hAnsi="Times New Roman" w:cs="Times New Roman"/>
        </w:rPr>
        <w:t xml:space="preserve">гу–нормативные затраты на оказание </w:t>
      </w:r>
      <w:r w:rsidRPr="00566046">
        <w:rPr>
          <w:rFonts w:ascii="Times New Roman" w:hAnsi="Times New Roman" w:cs="Times New Roman"/>
          <w:lang w:val="en-US"/>
        </w:rPr>
        <w:t>i</w:t>
      </w:r>
      <w:r w:rsidRPr="00566046">
        <w:rPr>
          <w:rFonts w:ascii="Times New Roman" w:hAnsi="Times New Roman" w:cs="Times New Roman"/>
        </w:rPr>
        <w:t>-той государственной услугина соответствующий финансовый год;</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Ni</w:t>
      </w:r>
      <w:r w:rsidRPr="00566046">
        <w:rPr>
          <w:rFonts w:ascii="Times New Roman" w:hAnsi="Times New Roman" w:cs="Times New Roman"/>
        </w:rPr>
        <w:t xml:space="preserve">очр–нормативные затраты на оказание единицы </w:t>
      </w:r>
      <w:r w:rsidRPr="00566046">
        <w:rPr>
          <w:rFonts w:ascii="Times New Roman" w:hAnsi="Times New Roman" w:cs="Times New Roman"/>
          <w:lang w:val="en-US"/>
        </w:rPr>
        <w:t>i</w:t>
      </w:r>
      <w:r w:rsidRPr="00566046">
        <w:rPr>
          <w:rFonts w:ascii="Times New Roman" w:hAnsi="Times New Roman" w:cs="Times New Roman"/>
        </w:rPr>
        <w:t>-той государственной услуги образовательной организации на соответствующий финансовый год;</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lastRenderedPageBreak/>
        <w:t>kt</w:t>
      </w:r>
      <w:r w:rsidRPr="00566046">
        <w:rPr>
          <w:rFonts w:ascii="Times New Roman" w:hAnsi="Times New Roman" w:cs="Times New Roman"/>
        </w:rPr>
        <w:t xml:space="preserve">– объем </w:t>
      </w:r>
      <w:r w:rsidRPr="00566046">
        <w:rPr>
          <w:rFonts w:ascii="Times New Roman" w:hAnsi="Times New Roman" w:cs="Times New Roman"/>
          <w:lang w:val="en-US"/>
        </w:rPr>
        <w:t>i</w:t>
      </w:r>
      <w:r w:rsidRPr="00566046">
        <w:rPr>
          <w:rFonts w:ascii="Times New Roman" w:hAnsi="Times New Roman" w:cs="Times New Roman"/>
        </w:rPr>
        <w:t>-той государственной услуги в соответствии с государственным (муниципальным) заданием.</w:t>
      </w:r>
    </w:p>
    <w:p w:rsidR="00566046" w:rsidRPr="00566046" w:rsidRDefault="00566046" w:rsidP="00566046">
      <w:pPr>
        <w:rPr>
          <w:rFonts w:ascii="Times New Roman" w:hAnsi="Times New Roman" w:cs="Times New Roman"/>
        </w:rPr>
      </w:pPr>
      <w:r w:rsidRPr="00566046">
        <w:rPr>
          <w:rFonts w:ascii="Times New Roman" w:hAnsi="Times New Roman" w:cs="Times New Roman"/>
        </w:rPr>
        <w:t xml:space="preserve">Нормативные затраты на оказание единицы </w:t>
      </w:r>
      <w:r w:rsidRPr="00566046">
        <w:rPr>
          <w:rFonts w:ascii="Times New Roman" w:hAnsi="Times New Roman" w:cs="Times New Roman"/>
          <w:lang w:val="en-US"/>
        </w:rPr>
        <w:t>i</w:t>
      </w:r>
      <w:r w:rsidRPr="00566046">
        <w:rPr>
          <w:rFonts w:ascii="Times New Roman" w:hAnsi="Times New Roman" w:cs="Times New Roman"/>
        </w:rPr>
        <w:t>-той государственной услуги образовательной организации на соответствующий финансовый год определяются по формуле:</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Ni</w:t>
      </w:r>
      <w:r w:rsidRPr="00566046">
        <w:rPr>
          <w:rFonts w:ascii="Times New Roman" w:hAnsi="Times New Roman" w:cs="Times New Roman"/>
        </w:rPr>
        <w:t>очр=</w:t>
      </w:r>
      <w:r w:rsidRPr="00566046">
        <w:rPr>
          <w:rFonts w:ascii="Times New Roman" w:hAnsi="Times New Roman" w:cs="Times New Roman"/>
          <w:lang w:val="en-US"/>
        </w:rPr>
        <w:t>N</w:t>
      </w:r>
      <w:r w:rsidRPr="00566046">
        <w:rPr>
          <w:rFonts w:ascii="Times New Roman" w:hAnsi="Times New Roman" w:cs="Times New Roman"/>
        </w:rPr>
        <w:t xml:space="preserve"> гу+</w:t>
      </w:r>
      <w:r w:rsidRPr="00566046">
        <w:rPr>
          <w:rFonts w:ascii="Times New Roman" w:hAnsi="Times New Roman" w:cs="Times New Roman"/>
          <w:lang w:val="en-US"/>
        </w:rPr>
        <w:t>N</w:t>
      </w:r>
      <w:r w:rsidRPr="00566046">
        <w:rPr>
          <w:rFonts w:ascii="Times New Roman" w:hAnsi="Times New Roman" w:cs="Times New Roman"/>
        </w:rPr>
        <w:t>он, где</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Ni</w:t>
      </w:r>
      <w:r w:rsidRPr="00566046">
        <w:rPr>
          <w:rFonts w:ascii="Times New Roman" w:hAnsi="Times New Roman" w:cs="Times New Roman"/>
        </w:rPr>
        <w:t xml:space="preserve">очр – нормативные затраты на оказание единицы </w:t>
      </w:r>
      <w:r w:rsidRPr="00566046">
        <w:rPr>
          <w:rFonts w:ascii="Times New Roman" w:hAnsi="Times New Roman" w:cs="Times New Roman"/>
          <w:lang w:val="en-US"/>
        </w:rPr>
        <w:t>i</w:t>
      </w:r>
      <w:r w:rsidRPr="00566046">
        <w:rPr>
          <w:rFonts w:ascii="Times New Roman" w:hAnsi="Times New Roman" w:cs="Times New Roman"/>
        </w:rPr>
        <w:t>-той государственной услуги образовательной организации на соответствующий финансовый год;</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w:t>
      </w:r>
      <w:r w:rsidRPr="00566046">
        <w:rPr>
          <w:rFonts w:ascii="Times New Roman" w:hAnsi="Times New Roman" w:cs="Times New Roman"/>
        </w:rPr>
        <w:t>гу–нормативные затраты, непосредственно связанные с оказанием государственной услуги;</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w:t>
      </w:r>
      <w:r w:rsidRPr="00566046">
        <w:rPr>
          <w:rFonts w:ascii="Times New Roman" w:hAnsi="Times New Roman" w:cs="Times New Roman"/>
        </w:rPr>
        <w:t>он– нормативные затраты на общехозяйственные нужды.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Нормативные затраты, непосредственно связанные с оказанием</w:t>
      </w:r>
      <w:r w:rsidRPr="00566046">
        <w:rPr>
          <w:rFonts w:ascii="Times New Roman" w:hAnsi="Times New Roman" w:cs="Times New Roman"/>
        </w:rPr>
        <w:br/>
        <w:t>государственной услуги на соответствующий финансовый год определяется по формуле:</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w:t>
      </w:r>
      <w:r w:rsidRPr="00566046">
        <w:rPr>
          <w:rFonts w:ascii="Times New Roman" w:hAnsi="Times New Roman" w:cs="Times New Roman"/>
        </w:rPr>
        <w:t xml:space="preserve">гу= </w:t>
      </w:r>
      <w:r w:rsidRPr="00566046">
        <w:rPr>
          <w:rFonts w:ascii="Times New Roman" w:hAnsi="Times New Roman" w:cs="Times New Roman"/>
          <w:lang w:val="en-US"/>
        </w:rPr>
        <w:t>No</w:t>
      </w:r>
      <w:r w:rsidRPr="00566046">
        <w:rPr>
          <w:rFonts w:ascii="Times New Roman" w:hAnsi="Times New Roman" w:cs="Times New Roman"/>
        </w:rPr>
        <w:t>тгу +</w:t>
      </w:r>
      <w:r w:rsidRPr="00566046">
        <w:rPr>
          <w:rFonts w:ascii="Times New Roman" w:hAnsi="Times New Roman" w:cs="Times New Roman"/>
          <w:lang w:val="en-US"/>
        </w:rPr>
        <w:t>Nyp</w:t>
      </w:r>
      <w:r w:rsidRPr="00566046">
        <w:rPr>
          <w:rFonts w:ascii="Times New Roman" w:hAnsi="Times New Roman" w:cs="Times New Roman"/>
        </w:rPr>
        <w:t>, где</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w:t>
      </w:r>
      <w:r w:rsidRPr="00566046">
        <w:rPr>
          <w:rFonts w:ascii="Times New Roman" w:hAnsi="Times New Roman" w:cs="Times New Roman"/>
        </w:rPr>
        <w:t>гу– нормативные затраты, непосредственно связанные с оказанием</w:t>
      </w:r>
      <w:r w:rsidRPr="00566046">
        <w:rPr>
          <w:rFonts w:ascii="Times New Roman" w:hAnsi="Times New Roman" w:cs="Times New Roman"/>
        </w:rPr>
        <w:br/>
        <w:t>государственной услуги на соответствующий финансовый год;</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Nom</w:t>
      </w:r>
      <w:r w:rsidRPr="00566046">
        <w:rPr>
          <w:rFonts w:ascii="Times New Roman" w:hAnsi="Times New Roman" w:cs="Times New Roman"/>
        </w:rPr>
        <w:t>г</w:t>
      </w:r>
      <w:r w:rsidRPr="00566046">
        <w:rPr>
          <w:rFonts w:ascii="Times New Roman" w:hAnsi="Times New Roman" w:cs="Times New Roman"/>
          <w:lang w:val="en-US"/>
        </w:rPr>
        <w:t>y</w:t>
      </w:r>
      <w:r w:rsidRPr="00566046">
        <w:rPr>
          <w:rFonts w:ascii="Times New Roman" w:hAnsi="Times New Roman" w:cs="Times New Roman"/>
        </w:rPr>
        <w:t>–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Nyp</w:t>
      </w:r>
      <w:r w:rsidRPr="00566046">
        <w:rPr>
          <w:rFonts w:ascii="Times New Roman" w:hAnsi="Times New Roman" w:cs="Times New Roman"/>
        </w:rPr>
        <w:t>– нормативные затраты на расходные материалы в соответствии со стандартами качества оказания услуги.</w:t>
      </w:r>
    </w:p>
    <w:p w:rsidR="00566046" w:rsidRPr="00566046" w:rsidRDefault="00566046" w:rsidP="00566046">
      <w:pPr>
        <w:rPr>
          <w:rFonts w:ascii="Times New Roman" w:hAnsi="Times New Roman" w:cs="Times New Roman"/>
        </w:rPr>
      </w:pPr>
      <w:r w:rsidRPr="00566046">
        <w:rPr>
          <w:rFonts w:ascii="Times New Roman" w:hAnsi="Times New Roman" w:cs="Times New Roman"/>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реализация образовательных программ основного общего образования может определяться по формуле:</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w:t>
      </w:r>
      <w:r w:rsidRPr="00566046">
        <w:rPr>
          <w:rFonts w:ascii="Times New Roman" w:hAnsi="Times New Roman" w:cs="Times New Roman"/>
        </w:rPr>
        <w:t xml:space="preserve">отгу = </w:t>
      </w:r>
      <w:r w:rsidRPr="00566046">
        <w:rPr>
          <w:rFonts w:ascii="Times New Roman" w:hAnsi="Times New Roman" w:cs="Times New Roman"/>
          <w:lang w:val="en-US"/>
        </w:rPr>
        <w:t>Wer</w:t>
      </w:r>
      <w:r w:rsidRPr="00566046">
        <w:rPr>
          <w:rFonts w:ascii="Times New Roman" w:hAnsi="Times New Roman" w:cs="Times New Roman"/>
        </w:rPr>
        <w:t>× 12 × К1× К2× К3, где:</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N</w:t>
      </w:r>
      <w:r w:rsidRPr="00566046">
        <w:rPr>
          <w:rFonts w:ascii="Times New Roman" w:hAnsi="Times New Roman" w:cs="Times New Roman"/>
        </w:rPr>
        <w:t>отгу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Wer</w:t>
      </w:r>
      <w:r w:rsidRPr="00566046">
        <w:rPr>
          <w:rFonts w:ascii="Times New Roman" w:hAnsi="Times New Roman" w:cs="Times New Roman"/>
        </w:rPr>
        <w:t>– среднемесячная заработная плата в экономике соответствующего региона в предшествующем году, руб. /мес.;</w:t>
      </w:r>
    </w:p>
    <w:p w:rsidR="00566046" w:rsidRPr="00566046" w:rsidRDefault="00566046" w:rsidP="00566046">
      <w:pPr>
        <w:rPr>
          <w:rFonts w:ascii="Times New Roman" w:hAnsi="Times New Roman" w:cs="Times New Roman"/>
        </w:rPr>
      </w:pPr>
      <w:r w:rsidRPr="00566046">
        <w:rPr>
          <w:rFonts w:ascii="Times New Roman" w:hAnsi="Times New Roman" w:cs="Times New Roman"/>
        </w:rPr>
        <w:t>12 – количество месяцев в году;</w:t>
      </w:r>
    </w:p>
    <w:p w:rsidR="00566046" w:rsidRPr="00566046" w:rsidRDefault="00566046" w:rsidP="00566046">
      <w:pPr>
        <w:rPr>
          <w:rFonts w:ascii="Times New Roman" w:hAnsi="Times New Roman" w:cs="Times New Roman"/>
        </w:rPr>
      </w:pPr>
      <w:r w:rsidRPr="00566046">
        <w:rPr>
          <w:rFonts w:ascii="Times New Roman" w:hAnsi="Times New Roman" w:cs="Times New Roman"/>
        </w:rPr>
        <w:t>K1 – коэффициент, учитывающий специфику образовательной программы или категорию обучающихся (при их наличии);</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K</w:t>
      </w:r>
      <w:r w:rsidRPr="00566046">
        <w:rPr>
          <w:rFonts w:ascii="Times New Roman" w:hAnsi="Times New Roman" w:cs="Times New Roman"/>
        </w:rPr>
        <w:t>2– коэффициент страховых взносов на выплаты по оплате труда. Значение коэффициента – 1,302;</w:t>
      </w:r>
    </w:p>
    <w:p w:rsidR="00566046" w:rsidRPr="00566046" w:rsidRDefault="00566046" w:rsidP="00566046">
      <w:pPr>
        <w:rPr>
          <w:rFonts w:ascii="Times New Roman" w:hAnsi="Times New Roman" w:cs="Times New Roman"/>
        </w:rPr>
      </w:pPr>
      <w:r w:rsidRPr="00566046">
        <w:rPr>
          <w:rFonts w:ascii="Times New Roman" w:hAnsi="Times New Roman" w:cs="Times New Roman"/>
          <w:lang w:val="en-US"/>
        </w:rPr>
        <w:t>K</w:t>
      </w:r>
      <w:r w:rsidRPr="00566046">
        <w:rPr>
          <w:rFonts w:ascii="Times New Roman" w:hAnsi="Times New Roman" w:cs="Times New Roman"/>
        </w:rPr>
        <w:t>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0B72A0D0" wp14:editId="4790148B">
            <wp:extent cx="279082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566046">
        <w:rPr>
          <w:rFonts w:ascii="Times New Roman" w:hAnsi="Times New Roman" w:cs="Times New Roman"/>
        </w:rPr>
        <w:t>, где</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7D70EF2F" wp14:editId="7094E458">
            <wp:extent cx="37147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566046">
        <w:rPr>
          <w:rFonts w:ascii="Times New Roman" w:hAnsi="Times New Roman" w:cs="Times New Roman"/>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1B08F0FE" wp14:editId="4111FED7">
            <wp:extent cx="32385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566046">
        <w:rPr>
          <w:rFonts w:ascii="Times New Roman" w:hAnsi="Times New Roman" w:cs="Times New Roman"/>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6A6A4B48" wp14:editId="0AD6E672">
            <wp:extent cx="2667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66046">
        <w:rPr>
          <w:rFonts w:ascii="Times New Roman" w:hAnsi="Times New Roman" w:cs="Times New Roman"/>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71535C5B" wp14:editId="260B1110">
            <wp:extent cx="257175" cy="219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566046">
        <w:rPr>
          <w:rFonts w:ascii="Times New Roman" w:hAnsi="Times New Roman" w:cs="Times New Roman"/>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119A4BFC" wp14:editId="6761CCB9">
            <wp:extent cx="24765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66046">
        <w:rPr>
          <w:rFonts w:ascii="Times New Roman" w:hAnsi="Times New Roman" w:cs="Times New Roman"/>
        </w:rPr>
        <w:t>– нормативные затраты на приобретение услуг связи;</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2DF7CEAB" wp14:editId="16C03A75">
            <wp:extent cx="25717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66046">
        <w:rPr>
          <w:rFonts w:ascii="Times New Roman" w:hAnsi="Times New Roman" w:cs="Times New Roman"/>
        </w:rPr>
        <w:t>– нормативные затраты на приобретение транспортных услуг;</w:t>
      </w:r>
    </w:p>
    <w:p w:rsidR="00566046" w:rsidRPr="00566046" w:rsidRDefault="00566046" w:rsidP="00566046">
      <w:pPr>
        <w:rPr>
          <w:rFonts w:ascii="Times New Roman" w:hAnsi="Times New Roman" w:cs="Times New Roman"/>
        </w:rPr>
      </w:pPr>
      <w:r w:rsidRPr="00566046">
        <w:rPr>
          <w:rFonts w:ascii="Times New Roman" w:hAnsi="Times New Roman" w:cs="Times New Roman"/>
          <w:noProof/>
          <w:lang w:eastAsia="ru-RU"/>
        </w:rPr>
        <w:drawing>
          <wp:inline distT="0" distB="0" distL="0" distR="0" wp14:anchorId="678F6727" wp14:editId="03753C68">
            <wp:extent cx="26670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66046">
        <w:rPr>
          <w:rFonts w:ascii="Times New Roman" w:hAnsi="Times New Roman" w:cs="Times New Roman"/>
        </w:rPr>
        <w:t>– прочие нормативные затраты на общехозяйственные нужды.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66046" w:rsidRPr="00566046" w:rsidRDefault="00566046" w:rsidP="00566046">
      <w:pPr>
        <w:rPr>
          <w:rFonts w:ascii="Times New Roman" w:hAnsi="Times New Roman" w:cs="Times New Roman"/>
        </w:rPr>
      </w:pPr>
      <w:r w:rsidRPr="00566046">
        <w:rPr>
          <w:rFonts w:ascii="Times New Roman" w:hAnsi="Times New Roman" w:cs="Times New Roman"/>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2) нормативные затраты на горячее водоснабжение;</w:t>
      </w:r>
    </w:p>
    <w:p w:rsidR="00566046" w:rsidRPr="00566046" w:rsidRDefault="00566046" w:rsidP="00566046">
      <w:pPr>
        <w:rPr>
          <w:rFonts w:ascii="Times New Roman" w:hAnsi="Times New Roman" w:cs="Times New Roman"/>
        </w:rPr>
      </w:pPr>
      <w:r w:rsidRPr="00566046">
        <w:rPr>
          <w:rFonts w:ascii="Times New Roman" w:hAnsi="Times New Roman" w:cs="Times New Roman"/>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566046" w:rsidRPr="00566046" w:rsidRDefault="00566046" w:rsidP="00566046">
      <w:pPr>
        <w:rPr>
          <w:rFonts w:ascii="Times New Roman" w:hAnsi="Times New Roman" w:cs="Times New Roman"/>
        </w:rPr>
      </w:pPr>
      <w:r w:rsidRPr="00566046">
        <w:rPr>
          <w:rFonts w:ascii="Times New Roman" w:hAnsi="Times New Roman" w:cs="Times New Roman"/>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66046" w:rsidRPr="00566046" w:rsidRDefault="00566046" w:rsidP="00566046">
      <w:pPr>
        <w:rPr>
          <w:rFonts w:ascii="Times New Roman" w:hAnsi="Times New Roman" w:cs="Times New Roman"/>
        </w:rPr>
      </w:pPr>
      <w:r w:rsidRPr="00566046">
        <w:rPr>
          <w:rFonts w:ascii="Times New Roman" w:hAnsi="Times New Roman" w:cs="Times New Roman"/>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66046" w:rsidRPr="00566046" w:rsidRDefault="00566046" w:rsidP="00566046">
      <w:pPr>
        <w:rPr>
          <w:rFonts w:ascii="Times New Roman" w:hAnsi="Times New Roman" w:cs="Times New Roman"/>
        </w:rPr>
      </w:pPr>
      <w:r w:rsidRPr="00566046">
        <w:rPr>
          <w:rFonts w:ascii="Times New Roman" w:hAnsi="Times New Roman" w:cs="Times New Roman"/>
        </w:rPr>
        <w:t>Нормативные затраты на содержание недвижимого имущества включают в себя: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нормативные затраты на эксплуатацию системы охранной сигнализации и противопожарной безопасности;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нормативные затраты на аренду недвижимого имущества;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нормативные затраты на проведение текущего ремонта объектов недвижимого имущества;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нормативные затраты на содержание прилегающих территорий в соответствии с утвержденными санитарными правилами и нормами;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прочие нормативные затраты на содержание недвижимого имущества.</w:t>
      </w:r>
    </w:p>
    <w:p w:rsidR="00566046" w:rsidRPr="00566046" w:rsidRDefault="00566046" w:rsidP="00566046">
      <w:pPr>
        <w:rPr>
          <w:rFonts w:ascii="Times New Roman" w:hAnsi="Times New Roman" w:cs="Times New Roman"/>
        </w:rPr>
      </w:pPr>
      <w:r w:rsidRPr="00566046">
        <w:rPr>
          <w:rFonts w:ascii="Times New Roman" w:hAnsi="Times New Roman" w:cs="Times New Roman"/>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66046" w:rsidRPr="00566046" w:rsidRDefault="00566046" w:rsidP="00566046">
      <w:pPr>
        <w:rPr>
          <w:rFonts w:ascii="Times New Roman" w:hAnsi="Times New Roman" w:cs="Times New Roman"/>
          <w:lang w:val="x-none" w:eastAsia="ru-RU"/>
        </w:rPr>
      </w:pPr>
      <w:bookmarkStart w:id="355" w:name="_Toc410654081"/>
      <w:bookmarkStart w:id="356" w:name="_Toc409691739"/>
      <w:bookmarkStart w:id="357" w:name="_Toc284663476"/>
      <w:r w:rsidRPr="00566046">
        <w:rPr>
          <w:rFonts w:ascii="Times New Roman" w:hAnsi="Times New Roman" w:cs="Times New Roman"/>
          <w:lang w:val="x-none" w:eastAsia="ru-RU"/>
        </w:rPr>
        <w:t>Материально-технические условия реализации основной</w:t>
      </w:r>
      <w:bookmarkStart w:id="358" w:name="_Toc410654082"/>
      <w:bookmarkEnd w:id="355"/>
      <w:r w:rsidRPr="00566046">
        <w:rPr>
          <w:rFonts w:ascii="Times New Roman" w:hAnsi="Times New Roman" w:cs="Times New Roman"/>
          <w:lang w:val="x-none" w:eastAsia="ru-RU"/>
        </w:rPr>
        <w:t xml:space="preserve"> образовательной программы</w:t>
      </w:r>
      <w:bookmarkEnd w:id="356"/>
      <w:bookmarkEnd w:id="357"/>
      <w:bookmarkEnd w:id="358"/>
    </w:p>
    <w:p w:rsidR="00566046" w:rsidRPr="00566046" w:rsidRDefault="00566046" w:rsidP="00566046">
      <w:pPr>
        <w:rPr>
          <w:rFonts w:ascii="Times New Roman" w:hAnsi="Times New Roman" w:cs="Times New Roman"/>
        </w:rPr>
      </w:pPr>
      <w:r w:rsidRPr="00566046">
        <w:rPr>
          <w:rFonts w:ascii="Times New Roman" w:hAnsi="Times New Roman" w:cs="Times New Roman"/>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566046" w:rsidRPr="00566046" w:rsidRDefault="00566046" w:rsidP="00566046">
      <w:pPr>
        <w:rPr>
          <w:rFonts w:ascii="Times New Roman" w:hAnsi="Times New Roman" w:cs="Times New Roman"/>
        </w:rPr>
      </w:pPr>
      <w:r w:rsidRPr="00566046">
        <w:rPr>
          <w:rFonts w:ascii="Times New Roman" w:hAnsi="Times New Roman" w:cs="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31 марта 2009 г. № 277, а также соответствующие методические рекомендации, в том числе: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письмо Минобранауки РФ от 24.11.2011 № МД-1552/03 «Об оснащении общеобразовательных учреждений учебным и учебно-лабораторным оборудованием»;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перечни рекомендуемой учебной литературы и цифровых образовательных ресурсов;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аналогичные Перечни, утвержденные региональными нормативными актами и локальными актами образовательной организации, разработанными с учетом особенностей реализации основной образовательной программы в образовательной организации.</w:t>
      </w:r>
    </w:p>
    <w:p w:rsidR="00566046" w:rsidRPr="00566046" w:rsidRDefault="00566046" w:rsidP="00566046">
      <w:pPr>
        <w:rPr>
          <w:rFonts w:ascii="Times New Roman" w:hAnsi="Times New Roman" w:cs="Times New Roman"/>
        </w:rPr>
      </w:pPr>
      <w:r w:rsidRPr="00566046">
        <w:rPr>
          <w:rFonts w:ascii="Times New Roman" w:hAnsi="Times New Roman" w:cs="Times New Roman"/>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учебные кабинеты с автоматизированными рабочими местами обучающихся и педагогических работников;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лекционные аудитории;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помещения для занятий учебно-исследовательской и проектной деятельностью, моделированием и техническим творчеством;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необходимые для реализации учебной и внеурочной деятельности лаборатории и мастерские;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помещения (кабинеты, мастерские, студии) для занятий музыкой, хореографией и изобразительным искусством;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лингафонные кабинеты;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актовые и хореографические залы;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спортивные комплексы, залы, бассейны, стадионы, спортивные площадки, тиры, оснащенные игровым, спортивным оборудованием и инвентарем;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автогородки;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помещения для медицинского персонала;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гардеробы, санузлы, места личной гигиены;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участок (территория) с необходимым набором оснащенных зон.</w:t>
      </w:r>
    </w:p>
    <w:p w:rsidR="00566046" w:rsidRPr="00566046" w:rsidRDefault="00566046" w:rsidP="00566046">
      <w:pPr>
        <w:rPr>
          <w:rFonts w:ascii="Times New Roman" w:hAnsi="Times New Roman" w:cs="Times New Roman"/>
        </w:rPr>
      </w:pPr>
      <w:r w:rsidRPr="00566046">
        <w:rPr>
          <w:rFonts w:ascii="Times New Roman" w:hAnsi="Times New Roman" w:cs="Times New Roman"/>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566046" w:rsidRPr="00566046" w:rsidRDefault="00566046" w:rsidP="00566046">
      <w:pPr>
        <w:rPr>
          <w:rFonts w:ascii="Times New Roman" w:hAnsi="Times New Roman" w:cs="Times New Roman"/>
        </w:rPr>
      </w:pPr>
      <w:r w:rsidRPr="00566046">
        <w:rPr>
          <w:rFonts w:ascii="Times New Roman" w:hAnsi="Times New Roman" w:cs="Times New Roman"/>
        </w:rPr>
        <w:t>Необходимо также на основе «Санитарно-эпидемиологических требований к условиям и организации обучения в общеобразовательных учреждениях» оценить 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566046" w:rsidRPr="00566046" w:rsidRDefault="00566046" w:rsidP="00566046">
      <w:pPr>
        <w:rPr>
          <w:rFonts w:ascii="Times New Roman" w:hAnsi="Times New Roman" w:cs="Times New Roman"/>
          <w:lang w:val="x-none" w:eastAsia="ru-RU"/>
        </w:rPr>
      </w:pPr>
      <w:bookmarkStart w:id="359" w:name="_Toc410654083"/>
      <w:bookmarkStart w:id="360" w:name="_Toc409691740"/>
      <w:bookmarkStart w:id="361" w:name="_Toc284663477"/>
      <w:r w:rsidRPr="00566046">
        <w:rPr>
          <w:rFonts w:ascii="Times New Roman" w:hAnsi="Times New Roman" w:cs="Times New Roman"/>
          <w:lang w:val="x-none" w:eastAsia="ru-RU"/>
        </w:rPr>
        <w:t>Информационно-методические условия реализации основной</w:t>
      </w:r>
      <w:bookmarkStart w:id="362" w:name="_Toc410654084"/>
      <w:bookmarkEnd w:id="359"/>
      <w:r w:rsidRPr="00566046">
        <w:rPr>
          <w:rFonts w:ascii="Times New Roman" w:hAnsi="Times New Roman" w:cs="Times New Roman"/>
          <w:lang w:val="x-none" w:eastAsia="ru-RU"/>
        </w:rPr>
        <w:t xml:space="preserve"> образовательной программы основного общего образования</w:t>
      </w:r>
      <w:bookmarkEnd w:id="360"/>
      <w:bookmarkEnd w:id="361"/>
      <w:bookmarkEnd w:id="362"/>
    </w:p>
    <w:p w:rsidR="00566046" w:rsidRPr="00566046" w:rsidRDefault="00566046" w:rsidP="00566046">
      <w:pPr>
        <w:rPr>
          <w:rFonts w:ascii="Times New Roman" w:hAnsi="Times New Roman" w:cs="Times New Roman"/>
          <w:lang w:val="x-none" w:eastAsia="ru-RU"/>
        </w:rPr>
      </w:pPr>
    </w:p>
    <w:p w:rsidR="00566046" w:rsidRPr="00566046" w:rsidRDefault="00566046" w:rsidP="00566046">
      <w:pPr>
        <w:rPr>
          <w:rFonts w:ascii="Times New Roman" w:hAnsi="Times New Roman" w:cs="Times New Roman"/>
        </w:rPr>
      </w:pPr>
      <w:r w:rsidRPr="00566046">
        <w:rPr>
          <w:rFonts w:ascii="Times New Roman" w:hAnsi="Times New Roman" w:cs="Times New Roman"/>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566046" w:rsidRPr="00566046" w:rsidRDefault="00566046" w:rsidP="00566046">
      <w:pPr>
        <w:rPr>
          <w:rFonts w:ascii="Times New Roman" w:hAnsi="Times New Roman" w:cs="Times New Roman"/>
        </w:rPr>
      </w:pPr>
      <w:r w:rsidRPr="00566046">
        <w:rPr>
          <w:rFonts w:ascii="Times New Roman" w:hAnsi="Times New Roman" w:cs="Times New Roman"/>
        </w:rPr>
        <w:t>Создаваемая в образовательной организации ИОС строится в соответствии со следующей иерархией: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единая информационно-образовательная среда страны;</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единая информационно-образовательная среда региона;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информационно-образовательная среда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предметная информационно-образовательная среда;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информационно-образовательная среда УМК;</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информационно-образовательная среда компонентов УМК;</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информационно-образовательная среда элементов УМК.</w:t>
      </w:r>
    </w:p>
    <w:p w:rsidR="00566046" w:rsidRPr="00566046" w:rsidRDefault="00566046" w:rsidP="00566046">
      <w:pPr>
        <w:rPr>
          <w:rFonts w:ascii="Times New Roman" w:hAnsi="Times New Roman" w:cs="Times New Roman"/>
        </w:rPr>
      </w:pPr>
      <w:r w:rsidRPr="00566046">
        <w:rPr>
          <w:rFonts w:ascii="Times New Roman" w:hAnsi="Times New Roman" w:cs="Times New Roman"/>
        </w:rPr>
        <w:t>Основными элементами ИОС являются: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информационно-образовательные ресурсы в виде печатной продукции;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информационно-образовательные ресурсы на сменных оптических носителях;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информационно-образовательные ресурсы Интернета;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вычислительная и информационно-телекоммуникационная инфра-структура;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66046" w:rsidRPr="00566046" w:rsidRDefault="00566046" w:rsidP="00566046">
      <w:pPr>
        <w:rPr>
          <w:rFonts w:ascii="Times New Roman" w:hAnsi="Times New Roman" w:cs="Times New Roman"/>
        </w:rPr>
      </w:pPr>
      <w:r w:rsidRPr="00566046">
        <w:rPr>
          <w:rFonts w:ascii="Times New Roman" w:hAnsi="Times New Roman" w:cs="Times New Roman"/>
        </w:rPr>
        <w:t>Необходимое для использования ИКТ оборудование должно отвечать современным требованиям и обеспечивать использование ИКТ:</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учебной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во внеурочной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исследовательской и проектной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при измерении, контроле и оценке результатов образования;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66046" w:rsidRPr="00566046" w:rsidRDefault="00566046" w:rsidP="00566046">
      <w:pPr>
        <w:rPr>
          <w:rFonts w:ascii="Times New Roman" w:hAnsi="Times New Roman" w:cs="Times New Roman"/>
        </w:rPr>
      </w:pPr>
      <w:r w:rsidRPr="00566046">
        <w:rPr>
          <w:rFonts w:ascii="Times New Roman" w:hAnsi="Times New Roman" w:cs="Times New Roman"/>
        </w:rPr>
        <w:t>Учебно-методическое и информационное оснащение образовательной деятельности должно обеспечивать возможность: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реализации индивидуальных образовательных планов обучающихся, осуществления их самостоятельной образовательной деятельности;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выступления с аудио-, видео- и графическим экранным сопровождением;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вывода информации на бумагу и т. п. и в трехмерную материальную среду (печать);</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поиска и получения информации;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использования источников информации на бумажных и цифровых носителях (в том числе в справочниках, словарях, поисковых системах);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вещания (подкастинга), использования носимых аудиовидеоустройств для учебной деятельности на уроке и вне урока;</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общения в Интернете, взаимодействия в социальных группах и сетях, участия в форумах, групповой работы над сообщениями (вики);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создания и заполнения баз данных, в том числе определителей; наглядного представления и анализа данных;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занятий по изучению правил дорожного движения с использованием игр, оборудования, а также компьютерных тренажеров;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выпуска школьных печатных изданий, работы школьного телевидения.</w:t>
      </w:r>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Все указанные виды деятельности должны быть обеспечены расходными материалами.</w:t>
      </w:r>
    </w:p>
    <w:p w:rsidR="00566046" w:rsidRPr="00566046" w:rsidRDefault="00566046" w:rsidP="00566046">
      <w:pPr>
        <w:rPr>
          <w:rFonts w:ascii="Times New Roman" w:hAnsi="Times New Roman" w:cs="Times New Roman"/>
        </w:rPr>
      </w:pPr>
      <w:r w:rsidRPr="00566046">
        <w:rPr>
          <w:rFonts w:ascii="Times New Roman" w:hAnsi="Times New Roman" w:cs="Times New Roman"/>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w:t>
      </w:r>
    </w:p>
    <w:p w:rsidR="00566046" w:rsidRPr="00566046" w:rsidRDefault="00566046" w:rsidP="00566046">
      <w:pPr>
        <w:rPr>
          <w:rFonts w:ascii="Times New Roman" w:hAnsi="Times New Roman" w:cs="Times New Roman"/>
        </w:rPr>
      </w:pPr>
      <w:r w:rsidRPr="00566046">
        <w:rPr>
          <w:rFonts w:ascii="Times New Roman" w:hAnsi="Times New Roman" w:cs="Times New Roman"/>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редактор для совместного удаленного редактирования сообщений.</w:t>
      </w:r>
    </w:p>
    <w:p w:rsidR="00566046" w:rsidRPr="00566046" w:rsidRDefault="00566046" w:rsidP="00566046">
      <w:pPr>
        <w:rPr>
          <w:rFonts w:ascii="Times New Roman" w:hAnsi="Times New Roman" w:cs="Times New Roman"/>
        </w:rPr>
      </w:pPr>
      <w:r w:rsidRPr="00566046">
        <w:rPr>
          <w:rFonts w:ascii="Times New Roman" w:hAnsi="Times New Roman" w:cs="Times New Roman"/>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566046" w:rsidRPr="00566046" w:rsidRDefault="00566046" w:rsidP="00566046">
      <w:pPr>
        <w:rPr>
          <w:rFonts w:ascii="Times New Roman" w:hAnsi="Times New Roman" w:cs="Times New Roman"/>
        </w:rPr>
      </w:pPr>
      <w:r w:rsidRPr="00566046">
        <w:rPr>
          <w:rFonts w:ascii="Times New Roman" w:hAnsi="Times New Roman" w:cs="Times New Roman"/>
        </w:rPr>
        <w:t>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Компоненты на бумажных носителях: учебники (органайзеры); рабочие тетради (тетради-тренажеры).</w:t>
      </w:r>
    </w:p>
    <w:p w:rsidR="00566046" w:rsidRPr="00566046" w:rsidRDefault="00566046" w:rsidP="00566046">
      <w:pPr>
        <w:rPr>
          <w:rFonts w:ascii="Times New Roman" w:hAnsi="Times New Roman" w:cs="Times New Roman"/>
        </w:rPr>
      </w:pPr>
      <w:r w:rsidRPr="00566046">
        <w:rPr>
          <w:rFonts w:ascii="Times New Roman" w:hAnsi="Times New Roman" w:cs="Times New Roman"/>
        </w:rPr>
        <w:t>Компоненты на CD и DVD: электронные приложения к учебникам; электронные наглядные пособия; электронные тренажеры; электронные практикумы.</w:t>
      </w:r>
    </w:p>
    <w:p w:rsidR="00566046" w:rsidRPr="00566046" w:rsidRDefault="00566046" w:rsidP="00566046">
      <w:pPr>
        <w:rPr>
          <w:rFonts w:ascii="Times New Roman" w:hAnsi="Times New Roman" w:cs="Times New Roman"/>
        </w:rPr>
      </w:pPr>
      <w:r w:rsidRPr="00566046">
        <w:rPr>
          <w:rFonts w:ascii="Times New Roman" w:hAnsi="Times New Roman" w:cs="Times New Roman"/>
        </w:rPr>
        <w:lastRenderedPageBreak/>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566046" w:rsidRPr="00566046" w:rsidRDefault="00566046" w:rsidP="00566046">
      <w:pPr>
        <w:rPr>
          <w:rFonts w:ascii="Times New Roman" w:hAnsi="Times New Roman" w:cs="Times New Roman"/>
          <w:lang w:val="x-none" w:eastAsia="ru-RU"/>
        </w:rPr>
      </w:pPr>
      <w:bookmarkStart w:id="363" w:name="_Toc410654086"/>
      <w:bookmarkStart w:id="364" w:name="_Toc406059073"/>
      <w:bookmarkStart w:id="365" w:name="_Toc409691742"/>
      <w:bookmarkStart w:id="366" w:name="_Toc284663479"/>
    </w:p>
    <w:p w:rsidR="00566046" w:rsidRPr="00566046" w:rsidRDefault="00566046" w:rsidP="00566046">
      <w:pPr>
        <w:rPr>
          <w:rFonts w:ascii="Times New Roman" w:hAnsi="Times New Roman" w:cs="Times New Roman"/>
          <w:lang w:val="x-none" w:eastAsia="ru-RU"/>
        </w:rPr>
      </w:pPr>
      <w:r w:rsidRPr="00566046">
        <w:rPr>
          <w:rFonts w:ascii="Times New Roman" w:hAnsi="Times New Roman" w:cs="Times New Roman"/>
          <w:lang w:val="x-none" w:eastAsia="ru-RU"/>
        </w:rPr>
        <w:t>Сетевой график (дорожная карта) по формированию необходимой</w:t>
      </w:r>
      <w:bookmarkStart w:id="367" w:name="_Toc410654087"/>
      <w:bookmarkEnd w:id="363"/>
      <w:r w:rsidRPr="00566046">
        <w:rPr>
          <w:rFonts w:ascii="Times New Roman" w:hAnsi="Times New Roman" w:cs="Times New Roman"/>
          <w:lang w:val="x-none" w:eastAsia="ru-RU"/>
        </w:rPr>
        <w:t>системы условий</w:t>
      </w:r>
      <w:bookmarkEnd w:id="364"/>
      <w:bookmarkEnd w:id="365"/>
      <w:bookmarkEnd w:id="366"/>
      <w:bookmarkEnd w:id="367"/>
    </w:p>
    <w:tbl>
      <w:tblPr>
        <w:tblW w:w="9555" w:type="dxa"/>
        <w:tblInd w:w="85" w:type="dxa"/>
        <w:tblLayout w:type="fixed"/>
        <w:tblCellMar>
          <w:left w:w="0" w:type="dxa"/>
          <w:right w:w="0" w:type="dxa"/>
        </w:tblCellMar>
        <w:tblLook w:val="04A0" w:firstRow="1" w:lastRow="0" w:firstColumn="1" w:lastColumn="0" w:noHBand="0" w:noVBand="1"/>
      </w:tblPr>
      <w:tblGrid>
        <w:gridCol w:w="1560"/>
        <w:gridCol w:w="6662"/>
        <w:gridCol w:w="1333"/>
      </w:tblGrid>
      <w:tr w:rsidR="00566046" w:rsidRPr="00566046" w:rsidTr="005906BC">
        <w:trPr>
          <w:trHeight w:val="500"/>
          <w:tblHeader/>
        </w:trPr>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Направление мероприятий</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Мероприятия</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Сроки реализации</w:t>
            </w:r>
          </w:p>
        </w:tc>
      </w:tr>
      <w:tr w:rsidR="00566046" w:rsidRPr="00566046" w:rsidTr="005906BC">
        <w:trPr>
          <w:trHeight w:val="1476"/>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I.</w:t>
            </w:r>
            <w:r w:rsidRPr="00566046">
              <w:rPr>
                <w:rFonts w:ascii="Times New Roman" w:hAnsi="Times New Roman" w:cs="Times New Roman"/>
                <w:lang w:eastAsia="ru-RU"/>
              </w:rPr>
              <w:t> </w:t>
            </w:r>
            <w:r w:rsidRPr="00566046">
              <w:rPr>
                <w:rFonts w:ascii="Times New Roman" w:hAnsi="Times New Roman" w:cs="Times New Roman"/>
                <w:lang w:eastAsia="ru-RU"/>
              </w:rPr>
              <w:t>Нормативное обеспечение введения ФГОС ООО</w:t>
            </w:r>
          </w:p>
        </w:tc>
        <w:tc>
          <w:tcPr>
            <w:tcW w:w="6662" w:type="dxa"/>
            <w:tcBorders>
              <w:top w:val="single" w:sz="4" w:space="0" w:color="000000"/>
              <w:left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1.Наличие решения органа государственно</w:t>
            </w:r>
            <w:r w:rsidRPr="00566046">
              <w:rPr>
                <w:rFonts w:ascii="Times New Roman" w:hAnsi="Times New Roman" w:cs="Times New Roman"/>
                <w:lang w:eastAsia="ru-RU"/>
              </w:rPr>
              <w:softHyphen/>
              <w:t>общественного управления (педагогического совета) о введении в образовательной организации ФГОС ООО</w:t>
            </w:r>
          </w:p>
        </w:tc>
        <w:tc>
          <w:tcPr>
            <w:tcW w:w="1333" w:type="dxa"/>
            <w:tcBorders>
              <w:top w:val="single" w:sz="4" w:space="0" w:color="000000"/>
              <w:left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январь</w:t>
            </w:r>
          </w:p>
        </w:tc>
      </w:tr>
      <w:tr w:rsidR="00566046" w:rsidRPr="00566046" w:rsidTr="005906BC">
        <w:trPr>
          <w:trHeight w:val="6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r w:rsidRPr="00566046">
              <w:rPr>
                <w:rFonts w:ascii="Times New Roman" w:hAnsi="Times New Roman" w:cs="Times New Roman"/>
                <w:lang w:eastAsia="ru-RU"/>
              </w:rPr>
              <w:t> </w:t>
            </w:r>
            <w:r w:rsidRPr="00566046">
              <w:rPr>
                <w:rFonts w:ascii="Times New Roman" w:hAnsi="Times New Roman" w:cs="Times New Roman"/>
                <w:lang w:eastAsia="ru-RU"/>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 течение года</w:t>
            </w:r>
          </w:p>
        </w:tc>
      </w:tr>
      <w:tr w:rsidR="00566046" w:rsidRPr="00566046" w:rsidTr="005906BC">
        <w:trPr>
          <w:trHeight w:val="6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r w:rsidRPr="00566046">
              <w:rPr>
                <w:rFonts w:ascii="Times New Roman" w:hAnsi="Times New Roman" w:cs="Times New Roman"/>
                <w:lang w:eastAsia="ru-RU"/>
              </w:rPr>
              <w:t> </w:t>
            </w:r>
            <w:r w:rsidRPr="00566046">
              <w:rPr>
                <w:rFonts w:ascii="Times New Roman" w:hAnsi="Times New Roman" w:cs="Times New Roman"/>
                <w:lang w:eastAsia="ru-RU"/>
              </w:rPr>
              <w:t>Разработка на основе примерной основной образовательной программы начального общего образования основной образовательной программы основного общего образования образовательной организации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март</w:t>
            </w:r>
          </w:p>
        </w:tc>
      </w:tr>
      <w:tr w:rsidR="00566046" w:rsidRPr="00566046" w:rsidTr="005906BC">
        <w:trPr>
          <w:trHeight w:val="913"/>
        </w:trPr>
        <w:tc>
          <w:tcPr>
            <w:tcW w:w="156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w:t>
            </w:r>
            <w:r w:rsidRPr="00566046">
              <w:rPr>
                <w:rFonts w:ascii="Times New Roman" w:hAnsi="Times New Roman" w:cs="Times New Roman"/>
                <w:lang w:eastAsia="ru-RU"/>
              </w:rPr>
              <w:t> </w:t>
            </w:r>
            <w:r w:rsidRPr="00566046">
              <w:rPr>
                <w:rFonts w:ascii="Times New Roman" w:hAnsi="Times New Roman" w:cs="Times New Roman"/>
                <w:lang w:eastAsia="ru-RU"/>
              </w:rPr>
              <w:t>Утверждение основной образовательной программы образовательной организации</w:t>
            </w:r>
          </w:p>
        </w:tc>
        <w:tc>
          <w:tcPr>
            <w:tcW w:w="133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апрель</w:t>
            </w:r>
          </w:p>
        </w:tc>
      </w:tr>
      <w:tr w:rsidR="00566046" w:rsidRPr="00566046" w:rsidTr="005906BC">
        <w:trPr>
          <w:trHeight w:val="1552"/>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r w:rsidRPr="00566046">
              <w:rPr>
                <w:rFonts w:ascii="Times New Roman" w:hAnsi="Times New Roman" w:cs="Times New Roman"/>
                <w:lang w:eastAsia="ru-RU"/>
              </w:rPr>
              <w:t> </w:t>
            </w:r>
            <w:r w:rsidRPr="00566046">
              <w:rPr>
                <w:rFonts w:ascii="Times New Roman" w:hAnsi="Times New Roman" w:cs="Times New Roman"/>
                <w:lang w:eastAsia="ru-RU"/>
              </w:rPr>
              <w:t>Приведение должностных инструкций работников образовательной организации в соответствие с требованиями ФГОС ООО и тарифно</w:t>
            </w:r>
            <w:r w:rsidRPr="00566046">
              <w:rPr>
                <w:rFonts w:ascii="Times New Roman" w:hAnsi="Times New Roman" w:cs="Times New Roman"/>
                <w:lang w:eastAsia="ru-RU"/>
              </w:rPr>
              <w:softHyphen/>
              <w:t>квалификационными характеристиками</w:t>
            </w:r>
          </w:p>
        </w:tc>
        <w:tc>
          <w:tcPr>
            <w:tcW w:w="133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май</w:t>
            </w:r>
          </w:p>
        </w:tc>
      </w:tr>
      <w:tr w:rsidR="00566046" w:rsidRPr="00566046" w:rsidTr="005906BC">
        <w:trPr>
          <w:trHeight w:val="6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rPr>
              <w:t>6.</w:t>
            </w:r>
            <w:r w:rsidRPr="00566046">
              <w:rPr>
                <w:rFonts w:ascii="Times New Roman" w:hAnsi="Times New Roman" w:cs="Times New Roman"/>
              </w:rPr>
              <w:t> </w:t>
            </w:r>
            <w:r w:rsidRPr="00566046">
              <w:rPr>
                <w:rFonts w:ascii="Times New Roman" w:hAnsi="Times New Roman" w:cs="Times New Roman"/>
                <w:lang w:eastAsia="ru-RU"/>
              </w:rPr>
              <w:t>Определение списка учебников и учебных пособий, используемых в образовательной деятельности в соответствии с ФГОС ООО</w:t>
            </w:r>
          </w:p>
        </w:tc>
        <w:tc>
          <w:tcPr>
            <w:tcW w:w="133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март</w:t>
            </w:r>
          </w:p>
        </w:tc>
      </w:tr>
      <w:tr w:rsidR="00566046" w:rsidRPr="00566046" w:rsidTr="005906BC">
        <w:trPr>
          <w:trHeight w:val="399"/>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7.</w:t>
            </w:r>
            <w:r w:rsidRPr="00566046">
              <w:rPr>
                <w:rFonts w:ascii="Times New Roman" w:hAnsi="Times New Roman" w:cs="Times New Roman"/>
                <w:lang w:eastAsia="ru-RU"/>
              </w:rPr>
              <w:t> </w:t>
            </w:r>
            <w:r w:rsidRPr="00566046">
              <w:rPr>
                <w:rFonts w:ascii="Times New Roman" w:hAnsi="Times New Roman" w:cs="Times New Roman"/>
                <w:lang w:eastAsia="ru-RU"/>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(например, положений о культурно</w:t>
            </w:r>
            <w:r w:rsidRPr="00566046">
              <w:rPr>
                <w:rFonts w:ascii="Times New Roman" w:hAnsi="Times New Roman" w:cs="Times New Roman"/>
                <w:lang w:eastAsia="ru-RU"/>
              </w:rPr>
              <w:softHyphen/>
              <w:t>досуговом центре, информационно</w:t>
            </w:r>
            <w:r w:rsidRPr="00566046">
              <w:rPr>
                <w:rFonts w:ascii="Times New Roman" w:hAnsi="Times New Roman" w:cs="Times New Roman"/>
                <w:lang w:eastAsia="ru-RU"/>
              </w:rPr>
              <w:softHyphen/>
              <w:t xml:space="preserve"> библиотечном центре, физкультурно</w:t>
            </w:r>
            <w:r w:rsidRPr="00566046">
              <w:rPr>
                <w:rFonts w:ascii="Times New Roman" w:hAnsi="Times New Roman" w:cs="Times New Roman"/>
                <w:lang w:eastAsia="ru-RU"/>
              </w:rPr>
              <w:softHyphen/>
              <w:t xml:space="preserve"> оздоровительном центре, учебном кабинете и</w:t>
            </w:r>
            <w:r w:rsidRPr="00566046">
              <w:rPr>
                <w:rFonts w:ascii="Times New Roman" w:hAnsi="Times New Roman" w:cs="Times New Roman"/>
                <w:lang w:eastAsia="ru-RU"/>
              </w:rPr>
              <w:t> </w:t>
            </w:r>
            <w:r w:rsidRPr="00566046">
              <w:rPr>
                <w:rFonts w:ascii="Times New Roman" w:hAnsi="Times New Roman" w:cs="Times New Roman"/>
                <w:lang w:eastAsia="ru-RU"/>
              </w:rPr>
              <w:t>др.)</w:t>
            </w:r>
          </w:p>
        </w:tc>
        <w:tc>
          <w:tcPr>
            <w:tcW w:w="133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май</w:t>
            </w:r>
          </w:p>
        </w:tc>
      </w:tr>
      <w:tr w:rsidR="00566046" w:rsidRPr="00566046" w:rsidTr="005906BC">
        <w:trPr>
          <w:trHeight w:val="76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8. Доработка: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w:t>
            </w:r>
            <w:r w:rsidRPr="00566046">
              <w:rPr>
                <w:rFonts w:ascii="Times New Roman" w:hAnsi="Times New Roman" w:cs="Times New Roman"/>
                <w:lang w:eastAsia="ru-RU"/>
              </w:rPr>
              <w:t> </w:t>
            </w:r>
            <w:r w:rsidRPr="00566046">
              <w:rPr>
                <w:rFonts w:ascii="Times New Roman" w:hAnsi="Times New Roman" w:cs="Times New Roman"/>
                <w:lang w:eastAsia="ru-RU"/>
              </w:rPr>
              <w:t>образовательных программ (индивидуальных и</w:t>
            </w:r>
            <w:r w:rsidRPr="00566046">
              <w:rPr>
                <w:rFonts w:ascii="Times New Roman" w:hAnsi="Times New Roman" w:cs="Times New Roman"/>
                <w:lang w:eastAsia="ru-RU"/>
              </w:rPr>
              <w:t> </w:t>
            </w:r>
            <w:r w:rsidRPr="00566046">
              <w:rPr>
                <w:rFonts w:ascii="Times New Roman" w:hAnsi="Times New Roman" w:cs="Times New Roman"/>
                <w:lang w:eastAsia="ru-RU"/>
              </w:rPr>
              <w:t>др.);</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w:t>
            </w:r>
            <w:r w:rsidRPr="00566046">
              <w:rPr>
                <w:rFonts w:ascii="Times New Roman" w:hAnsi="Times New Roman" w:cs="Times New Roman"/>
                <w:lang w:eastAsia="ru-RU"/>
              </w:rPr>
              <w:t> </w:t>
            </w:r>
            <w:r w:rsidRPr="00566046">
              <w:rPr>
                <w:rFonts w:ascii="Times New Roman" w:hAnsi="Times New Roman" w:cs="Times New Roman"/>
                <w:lang w:eastAsia="ru-RU"/>
              </w:rPr>
              <w:t>учебного плана;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w:t>
            </w:r>
            <w:r w:rsidRPr="00566046">
              <w:rPr>
                <w:rFonts w:ascii="Times New Roman" w:hAnsi="Times New Roman" w:cs="Times New Roman"/>
                <w:lang w:eastAsia="ru-RU"/>
              </w:rPr>
              <w:t> </w:t>
            </w:r>
            <w:r w:rsidRPr="00566046">
              <w:rPr>
                <w:rFonts w:ascii="Times New Roman" w:hAnsi="Times New Roman" w:cs="Times New Roman"/>
                <w:lang w:eastAsia="ru-RU"/>
              </w:rPr>
              <w:t>рабочих программ учебных предметов, курсов, дисциплин, модулей;</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w:t>
            </w:r>
            <w:r w:rsidRPr="00566046">
              <w:rPr>
                <w:rFonts w:ascii="Times New Roman" w:hAnsi="Times New Roman" w:cs="Times New Roman"/>
                <w:lang w:eastAsia="ru-RU"/>
              </w:rPr>
              <w:t> </w:t>
            </w:r>
            <w:r w:rsidRPr="00566046">
              <w:rPr>
                <w:rFonts w:ascii="Times New Roman" w:hAnsi="Times New Roman" w:cs="Times New Roman"/>
                <w:lang w:eastAsia="ru-RU"/>
              </w:rPr>
              <w:t>годового календарного учебного графика;</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положений о внеурочной деятельности обучающихся;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положения об организации домашней работы обучающихся;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положения о формах получения образования</w:t>
            </w:r>
          </w:p>
        </w:tc>
        <w:tc>
          <w:tcPr>
            <w:tcW w:w="133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Июнь-август</w:t>
            </w:r>
          </w:p>
        </w:tc>
      </w:tr>
      <w:tr w:rsidR="00566046" w:rsidRPr="00566046" w:rsidTr="005906BC">
        <w:trPr>
          <w:trHeight w:val="882"/>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II. Финансовое обеспечение введения ФГОС ООО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r w:rsidRPr="00566046">
              <w:rPr>
                <w:rFonts w:ascii="Times New Roman" w:hAnsi="Times New Roman" w:cs="Times New Roman"/>
                <w:lang w:eastAsia="ru-RU"/>
              </w:rPr>
              <w:t> </w:t>
            </w:r>
            <w:r w:rsidRPr="00566046">
              <w:rPr>
                <w:rFonts w:ascii="Times New Roman" w:hAnsi="Times New Roman" w:cs="Times New Roman"/>
                <w:lang w:eastAsia="ru-RU"/>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январь</w:t>
            </w:r>
          </w:p>
        </w:tc>
      </w:tr>
      <w:tr w:rsidR="00566046" w:rsidRPr="00566046" w:rsidTr="005906BC">
        <w:trPr>
          <w:trHeight w:val="127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r w:rsidRPr="00566046">
              <w:rPr>
                <w:rFonts w:ascii="Times New Roman" w:hAnsi="Times New Roman" w:cs="Times New Roman"/>
                <w:lang w:eastAsia="ru-RU"/>
              </w:rPr>
              <w:t> </w:t>
            </w:r>
            <w:r w:rsidRPr="00566046">
              <w:rPr>
                <w:rFonts w:ascii="Times New Roman" w:hAnsi="Times New Roman" w:cs="Times New Roman"/>
                <w:lang w:eastAsia="ru-RU"/>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февраль</w:t>
            </w:r>
          </w:p>
        </w:tc>
      </w:tr>
      <w:tr w:rsidR="00566046" w:rsidRPr="00566046" w:rsidTr="005906BC">
        <w:trPr>
          <w:trHeight w:val="123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r w:rsidRPr="00566046">
              <w:rPr>
                <w:rFonts w:ascii="Times New Roman" w:hAnsi="Times New Roman" w:cs="Times New Roman"/>
                <w:lang w:eastAsia="ru-RU"/>
              </w:rPr>
              <w:t> </w:t>
            </w:r>
            <w:r w:rsidRPr="00566046">
              <w:rPr>
                <w:rFonts w:ascii="Times New Roman" w:hAnsi="Times New Roman" w:cs="Times New Roman"/>
                <w:lang w:eastAsia="ru-RU"/>
              </w:rPr>
              <w:t>Заключение дополнительных соглашений к трудовому договору с педагогическими работниками</w:t>
            </w:r>
          </w:p>
        </w:tc>
        <w:tc>
          <w:tcPr>
            <w:tcW w:w="1333" w:type="dxa"/>
            <w:tcBorders>
              <w:top w:val="single" w:sz="4" w:space="0" w:color="000000"/>
              <w:left w:val="single" w:sz="4" w:space="0" w:color="000000"/>
              <w:right w:val="single" w:sz="4" w:space="0" w:color="000000"/>
            </w:tcBorders>
            <w:tcMar>
              <w:top w:w="68" w:type="dxa"/>
              <w:left w:w="85" w:type="dxa"/>
              <w:bottom w:w="82"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май</w:t>
            </w:r>
          </w:p>
        </w:tc>
      </w:tr>
      <w:tr w:rsidR="00566046" w:rsidRPr="00566046" w:rsidTr="005906BC">
        <w:trPr>
          <w:trHeight w:val="882"/>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III.</w:t>
            </w:r>
            <w:r w:rsidRPr="00566046">
              <w:rPr>
                <w:rFonts w:ascii="Times New Roman" w:hAnsi="Times New Roman" w:cs="Times New Roman"/>
                <w:lang w:eastAsia="ru-RU"/>
              </w:rPr>
              <w:t> </w:t>
            </w:r>
            <w:r w:rsidRPr="00566046">
              <w:rPr>
                <w:rFonts w:ascii="Times New Roman" w:hAnsi="Times New Roman" w:cs="Times New Roman"/>
                <w:lang w:eastAsia="ru-RU"/>
              </w:rPr>
              <w:t>Организационное обеспечение введения ФГОС ООО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r w:rsidRPr="00566046">
              <w:rPr>
                <w:rFonts w:ascii="Times New Roman" w:hAnsi="Times New Roman" w:cs="Times New Roman"/>
                <w:lang w:eastAsia="ru-RU"/>
              </w:rPr>
              <w:t> </w:t>
            </w:r>
            <w:r w:rsidRPr="00566046">
              <w:rPr>
                <w:rFonts w:ascii="Times New Roman" w:hAnsi="Times New Roman" w:cs="Times New Roman"/>
                <w:lang w:eastAsia="ru-RU"/>
              </w:rPr>
              <w:t>Обеспечение координации деятельности субъектов образовательной деятельности, организационных структур организации по подготовке и введению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Январь-апрель</w:t>
            </w:r>
          </w:p>
        </w:tc>
      </w:tr>
      <w:tr w:rsidR="00566046" w:rsidRPr="00566046" w:rsidTr="005906BC">
        <w:trPr>
          <w:trHeight w:val="952"/>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r w:rsidRPr="00566046">
              <w:rPr>
                <w:rFonts w:ascii="Times New Roman" w:hAnsi="Times New Roman" w:cs="Times New Roman"/>
                <w:lang w:eastAsia="ru-RU"/>
              </w:rPr>
              <w:t> </w:t>
            </w:r>
            <w:r w:rsidRPr="00566046">
              <w:rPr>
                <w:rFonts w:ascii="Times New Roman" w:hAnsi="Times New Roman" w:cs="Times New Roman"/>
                <w:lang w:eastAsia="ru-RU"/>
              </w:rPr>
              <w:t>Разработка модели организации образовательной деятельности</w:t>
            </w:r>
          </w:p>
        </w:tc>
        <w:tc>
          <w:tcPr>
            <w:tcW w:w="1333" w:type="dxa"/>
            <w:tcBorders>
              <w:top w:val="single" w:sz="4" w:space="0" w:color="000000"/>
              <w:left w:val="single" w:sz="4" w:space="0" w:color="000000"/>
              <w:right w:val="single" w:sz="4" w:space="0" w:color="000000"/>
            </w:tcBorders>
            <w:tcMar>
              <w:top w:w="68" w:type="dxa"/>
              <w:left w:w="85" w:type="dxa"/>
              <w:bottom w:w="82"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март</w:t>
            </w:r>
          </w:p>
        </w:tc>
      </w:tr>
      <w:tr w:rsidR="00566046" w:rsidRPr="00566046" w:rsidTr="005906BC">
        <w:trPr>
          <w:trHeight w:val="1549"/>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r w:rsidRPr="00566046">
              <w:rPr>
                <w:rFonts w:ascii="Times New Roman" w:hAnsi="Times New Roman" w:cs="Times New Roman"/>
                <w:lang w:eastAsia="ru-RU"/>
              </w:rPr>
              <w:t> </w:t>
            </w:r>
            <w:r w:rsidRPr="00566046">
              <w:rPr>
                <w:rFonts w:ascii="Times New Roman" w:hAnsi="Times New Roman" w:cs="Times New Roman"/>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333" w:type="dxa"/>
            <w:tcBorders>
              <w:top w:val="single" w:sz="4" w:space="0" w:color="000000"/>
              <w:left w:val="single" w:sz="4" w:space="0" w:color="000000"/>
              <w:right w:val="single" w:sz="4" w:space="0" w:color="000000"/>
            </w:tcBorders>
            <w:tcMar>
              <w:top w:w="68" w:type="dxa"/>
              <w:left w:w="85" w:type="dxa"/>
              <w:bottom w:w="82"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май</w:t>
            </w:r>
          </w:p>
        </w:tc>
      </w:tr>
      <w:tr w:rsidR="00566046" w:rsidRPr="00566046" w:rsidTr="005906BC">
        <w:trPr>
          <w:trHeight w:val="494"/>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IV.</w:t>
            </w:r>
            <w:r w:rsidRPr="00566046">
              <w:rPr>
                <w:rFonts w:ascii="Times New Roman" w:hAnsi="Times New Roman" w:cs="Times New Roman"/>
                <w:lang w:eastAsia="ru-RU"/>
              </w:rPr>
              <w:t> </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Кадровое обеспечение введения ФГОС ООО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1.Анализ кадрового обеспечения введения и реализации ФГОС ООО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январь</w:t>
            </w:r>
          </w:p>
        </w:tc>
      </w:tr>
      <w:tr w:rsidR="00566046" w:rsidRPr="00566046" w:rsidTr="005906BC">
        <w:trPr>
          <w:trHeight w:val="69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r w:rsidRPr="00566046">
              <w:rPr>
                <w:rFonts w:ascii="Times New Roman" w:hAnsi="Times New Roman" w:cs="Times New Roman"/>
                <w:lang w:eastAsia="ru-RU"/>
              </w:rPr>
              <w:t> </w:t>
            </w:r>
            <w:r w:rsidRPr="00566046">
              <w:rPr>
                <w:rFonts w:ascii="Times New Roman" w:hAnsi="Times New Roman" w:cs="Times New Roman"/>
                <w:lang w:eastAsia="ru-RU"/>
              </w:rPr>
              <w:t>Создание (корректировка) плана-</w:t>
            </w:r>
            <w:r w:rsidRPr="00566046">
              <w:rPr>
                <w:rFonts w:ascii="Times New Roman" w:hAnsi="Times New Roman" w:cs="Times New Roman"/>
                <w:lang w:eastAsia="ru-RU"/>
              </w:rPr>
              <w:softHyphen/>
              <w:t>графика повышения квалификации педагогических и руководящих работников образовательной организации в связи с введением ФГОС ООО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май</w:t>
            </w:r>
          </w:p>
        </w:tc>
      </w:tr>
      <w:tr w:rsidR="00566046" w:rsidRPr="00566046" w:rsidTr="005906BC">
        <w:trPr>
          <w:trHeight w:val="8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r w:rsidRPr="00566046">
              <w:rPr>
                <w:rFonts w:ascii="Times New Roman" w:hAnsi="Times New Roman" w:cs="Times New Roman"/>
                <w:lang w:eastAsia="ru-RU"/>
              </w:rPr>
              <w:t> </w:t>
            </w:r>
            <w:r w:rsidRPr="00566046">
              <w:rPr>
                <w:rFonts w:ascii="Times New Roman" w:hAnsi="Times New Roman" w:cs="Times New Roman"/>
                <w:lang w:eastAsia="ru-RU"/>
              </w:rPr>
              <w:t>Корректировка плана научно-методических семинаров (внутришкольного повышения квалификации) с ориентацией на проблемы введения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январь</w:t>
            </w:r>
          </w:p>
        </w:tc>
      </w:tr>
      <w:tr w:rsidR="00566046" w:rsidRPr="00566046" w:rsidTr="005906BC">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апрель</w:t>
            </w:r>
          </w:p>
        </w:tc>
      </w:tr>
      <w:tr w:rsidR="00566046" w:rsidRPr="00566046" w:rsidTr="005906BC">
        <w:trPr>
          <w:trHeight w:val="306"/>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V.</w:t>
            </w:r>
            <w:r w:rsidRPr="00566046">
              <w:rPr>
                <w:rFonts w:ascii="Times New Roman" w:hAnsi="Times New Roman" w:cs="Times New Roman"/>
                <w:lang w:eastAsia="ru-RU"/>
              </w:rPr>
              <w:t> </w:t>
            </w:r>
            <w:r w:rsidRPr="00566046">
              <w:rPr>
                <w:rFonts w:ascii="Times New Roman" w:hAnsi="Times New Roman" w:cs="Times New Roman"/>
                <w:lang w:eastAsia="ru-RU"/>
              </w:rPr>
              <w:t>Информационное обеспечение введения ФГОС ООО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r w:rsidRPr="00566046">
              <w:rPr>
                <w:rFonts w:ascii="Times New Roman" w:hAnsi="Times New Roman" w:cs="Times New Roman"/>
                <w:lang w:eastAsia="ru-RU"/>
              </w:rPr>
              <w:t> </w:t>
            </w:r>
            <w:r w:rsidRPr="00566046">
              <w:rPr>
                <w:rFonts w:ascii="Times New Roman" w:hAnsi="Times New Roman" w:cs="Times New Roman"/>
                <w:lang w:eastAsia="ru-RU"/>
              </w:rPr>
              <w:t>Размещение на сайте ОО информационных материалов о реализации Стандарта</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апрель</w:t>
            </w:r>
          </w:p>
        </w:tc>
      </w:tr>
      <w:tr w:rsidR="00566046" w:rsidRPr="00566046" w:rsidTr="005906BC">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r w:rsidRPr="00566046">
              <w:rPr>
                <w:rFonts w:ascii="Times New Roman" w:hAnsi="Times New Roman" w:cs="Times New Roman"/>
                <w:lang w:eastAsia="ru-RU"/>
              </w:rPr>
              <w:t> </w:t>
            </w:r>
            <w:r w:rsidRPr="00566046">
              <w:rPr>
                <w:rFonts w:ascii="Times New Roman" w:hAnsi="Times New Roman" w:cs="Times New Roman"/>
                <w:lang w:eastAsia="ru-RU"/>
              </w:rPr>
              <w:t>Широкое информирование родительской общественности о введении новых стандартов и порядке перехода на них</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май</w:t>
            </w:r>
          </w:p>
        </w:tc>
      </w:tr>
      <w:tr w:rsidR="00566046" w:rsidRPr="00566046" w:rsidTr="005906BC">
        <w:trPr>
          <w:trHeight w:val="121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r w:rsidRPr="00566046">
              <w:rPr>
                <w:rFonts w:ascii="Times New Roman" w:hAnsi="Times New Roman" w:cs="Times New Roman"/>
                <w:lang w:eastAsia="ru-RU"/>
              </w:rPr>
              <w:t> </w:t>
            </w:r>
            <w:r w:rsidRPr="00566046">
              <w:rPr>
                <w:rFonts w:ascii="Times New Roman" w:hAnsi="Times New Roman" w:cs="Times New Roman"/>
                <w:lang w:eastAsia="ru-RU"/>
              </w:rPr>
              <w:t>Организация изучения общественного мнения по вопросам реализации ФГОС и внесения возможных дополнений в содержание ООП ООО</w:t>
            </w:r>
          </w:p>
        </w:tc>
        <w:tc>
          <w:tcPr>
            <w:tcW w:w="1333" w:type="dxa"/>
            <w:tcBorders>
              <w:top w:val="single" w:sz="4" w:space="0" w:color="000000"/>
              <w:left w:val="single" w:sz="4" w:space="0" w:color="000000"/>
              <w:right w:val="single" w:sz="4" w:space="0" w:color="000000"/>
            </w:tcBorders>
            <w:tcMar>
              <w:top w:w="68" w:type="dxa"/>
              <w:left w:w="85" w:type="dxa"/>
              <w:bottom w:w="79"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май</w:t>
            </w:r>
          </w:p>
        </w:tc>
      </w:tr>
      <w:tr w:rsidR="00566046" w:rsidRPr="00566046" w:rsidTr="005906BC">
        <w:trPr>
          <w:trHeight w:val="306"/>
        </w:trPr>
        <w:tc>
          <w:tcPr>
            <w:tcW w:w="1560" w:type="dxa"/>
            <w:tcBorders>
              <w:top w:val="single" w:sz="4" w:space="0" w:color="000000"/>
              <w:left w:val="single" w:sz="4" w:space="0" w:color="000000"/>
              <w:bottom w:val="single" w:sz="4" w:space="0" w:color="000000"/>
              <w:right w:val="single" w:sz="4" w:space="0" w:color="000000"/>
            </w:tcBorders>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 Разработка рекомендаций для педагогических работников: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 организации внеурочной деятельности обучающихся;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 организации текущей и итоговой оценки достижения планируемых результатов;</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 использованию ресурсов времени для организации домашней работы обучающихся;</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 по перечня и рекомендаций по использованию интерактивных технологий</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апрель</w:t>
            </w:r>
          </w:p>
        </w:tc>
      </w:tr>
      <w:tr w:rsidR="00566046" w:rsidRPr="00566046" w:rsidTr="005906BC">
        <w:trPr>
          <w:trHeight w:val="306"/>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lastRenderedPageBreak/>
              <w:t>VI.</w:t>
            </w:r>
            <w:r w:rsidRPr="00566046">
              <w:rPr>
                <w:rFonts w:ascii="Times New Roman" w:hAnsi="Times New Roman" w:cs="Times New Roman"/>
                <w:lang w:eastAsia="ru-RU"/>
              </w:rPr>
              <w:t> </w:t>
            </w:r>
            <w:r w:rsidRPr="00566046">
              <w:rPr>
                <w:rFonts w:ascii="Times New Roman" w:hAnsi="Times New Roman" w:cs="Times New Roman"/>
                <w:lang w:eastAsia="ru-RU"/>
              </w:rPr>
              <w:t>Материально</w:t>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softHyphen/>
              <w:t>техническое обеспечение введения ФГОС ООО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1.</w:t>
            </w:r>
            <w:r w:rsidRPr="00566046">
              <w:rPr>
                <w:rFonts w:ascii="Times New Roman" w:hAnsi="Times New Roman" w:cs="Times New Roman"/>
                <w:lang w:eastAsia="ru-RU"/>
              </w:rPr>
              <w:t> </w:t>
            </w:r>
            <w:r w:rsidRPr="00566046">
              <w:rPr>
                <w:rFonts w:ascii="Times New Roman" w:hAnsi="Times New Roman" w:cs="Times New Roman"/>
                <w:lang w:eastAsia="ru-RU"/>
              </w:rPr>
              <w:t>Анализ материально</w:t>
            </w:r>
            <w:r w:rsidRPr="00566046">
              <w:rPr>
                <w:rFonts w:ascii="Times New Roman" w:hAnsi="Times New Roman" w:cs="Times New Roman"/>
                <w:lang w:eastAsia="ru-RU"/>
              </w:rPr>
              <w:softHyphen/>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технического обеспечения реализации ФГОС ООО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январь</w:t>
            </w:r>
          </w:p>
        </w:tc>
      </w:tr>
      <w:tr w:rsidR="00566046" w:rsidRPr="00566046" w:rsidTr="005906BC">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2.</w:t>
            </w:r>
            <w:r w:rsidRPr="00566046">
              <w:rPr>
                <w:rFonts w:ascii="Times New Roman" w:hAnsi="Times New Roman" w:cs="Times New Roman"/>
                <w:lang w:eastAsia="ru-RU"/>
              </w:rPr>
              <w:t> </w:t>
            </w:r>
            <w:r w:rsidRPr="00566046">
              <w:rPr>
                <w:rFonts w:ascii="Times New Roman" w:hAnsi="Times New Roman" w:cs="Times New Roman"/>
                <w:lang w:eastAsia="ru-RU"/>
              </w:rPr>
              <w:t>Обеспечение соответстви</w:t>
            </w:r>
            <w:bookmarkStart w:id="368" w:name="_GoBack"/>
            <w:bookmarkEnd w:id="368"/>
            <w:r w:rsidRPr="00566046">
              <w:rPr>
                <w:rFonts w:ascii="Times New Roman" w:hAnsi="Times New Roman" w:cs="Times New Roman"/>
                <w:lang w:eastAsia="ru-RU"/>
              </w:rPr>
              <w:t>я материально</w:t>
            </w:r>
            <w:r w:rsidRPr="00566046">
              <w:rPr>
                <w:rFonts w:ascii="Times New Roman" w:hAnsi="Times New Roman" w:cs="Times New Roman"/>
                <w:lang w:eastAsia="ru-RU"/>
              </w:rPr>
              <w:softHyphen/>
            </w:r>
          </w:p>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технической базы ОО требованиям Стандарта</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 течение года</w:t>
            </w:r>
          </w:p>
        </w:tc>
      </w:tr>
      <w:tr w:rsidR="00566046" w:rsidRPr="00566046" w:rsidTr="005906BC">
        <w:trPr>
          <w:trHeight w:val="694"/>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3.</w:t>
            </w:r>
            <w:r w:rsidRPr="00566046">
              <w:rPr>
                <w:rFonts w:ascii="Times New Roman" w:hAnsi="Times New Roman" w:cs="Times New Roman"/>
                <w:lang w:eastAsia="ru-RU"/>
              </w:rPr>
              <w:t> </w:t>
            </w:r>
            <w:r w:rsidRPr="00566046">
              <w:rPr>
                <w:rFonts w:ascii="Times New Roman" w:hAnsi="Times New Roman" w:cs="Times New Roman"/>
                <w:lang w:eastAsia="ru-RU"/>
              </w:rPr>
              <w:t>Обеспечение соответствия санитарно</w:t>
            </w:r>
            <w:r w:rsidRPr="00566046">
              <w:rPr>
                <w:rFonts w:ascii="Times New Roman" w:hAnsi="Times New Roman" w:cs="Times New Roman"/>
                <w:lang w:eastAsia="ru-RU"/>
              </w:rPr>
              <w:softHyphen/>
              <w:t>гигиенических условий требованиям ФГОС ООО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 течение года</w:t>
            </w:r>
          </w:p>
        </w:tc>
      </w:tr>
      <w:tr w:rsidR="00566046" w:rsidRPr="00566046" w:rsidTr="005906BC">
        <w:trPr>
          <w:trHeight w:val="8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4.</w:t>
            </w:r>
            <w:r w:rsidRPr="00566046">
              <w:rPr>
                <w:rFonts w:ascii="Times New Roman" w:hAnsi="Times New Roman" w:cs="Times New Roman"/>
                <w:lang w:eastAsia="ru-RU"/>
              </w:rPr>
              <w:t> </w:t>
            </w:r>
            <w:r w:rsidRPr="00566046">
              <w:rPr>
                <w:rFonts w:ascii="Times New Roman" w:hAnsi="Times New Roman" w:cs="Times New Roman"/>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 течение года</w:t>
            </w:r>
          </w:p>
        </w:tc>
      </w:tr>
      <w:tr w:rsidR="00566046" w:rsidRPr="00566046" w:rsidTr="005906BC">
        <w:trPr>
          <w:trHeight w:val="69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5.</w:t>
            </w:r>
            <w:r w:rsidRPr="00566046">
              <w:rPr>
                <w:rFonts w:ascii="Times New Roman" w:hAnsi="Times New Roman" w:cs="Times New Roman"/>
                <w:lang w:eastAsia="ru-RU"/>
              </w:rPr>
              <w:t> </w:t>
            </w:r>
            <w:r w:rsidRPr="00566046">
              <w:rPr>
                <w:rFonts w:ascii="Times New Roman" w:hAnsi="Times New Roman" w:cs="Times New Roman"/>
                <w:lang w:eastAsia="ru-RU"/>
              </w:rPr>
              <w:t>Обеспечение соответствия информационно</w:t>
            </w:r>
            <w:r w:rsidRPr="00566046">
              <w:rPr>
                <w:rFonts w:ascii="Times New Roman" w:hAnsi="Times New Roman" w:cs="Times New Roman"/>
                <w:lang w:eastAsia="ru-RU"/>
              </w:rPr>
              <w:softHyphen/>
              <w:t>образовательной среды требованиям ФГОС ООО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 течение года</w:t>
            </w:r>
          </w:p>
        </w:tc>
      </w:tr>
      <w:tr w:rsidR="00566046" w:rsidRPr="00566046" w:rsidTr="005906BC">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6.</w:t>
            </w:r>
            <w:r w:rsidRPr="00566046">
              <w:rPr>
                <w:rFonts w:ascii="Times New Roman" w:hAnsi="Times New Roman" w:cs="Times New Roman"/>
                <w:lang w:eastAsia="ru-RU"/>
              </w:rPr>
              <w:t> </w:t>
            </w:r>
            <w:r w:rsidRPr="00566046">
              <w:rPr>
                <w:rFonts w:ascii="Times New Roman" w:hAnsi="Times New Roman" w:cs="Times New Roman"/>
                <w:lang w:eastAsia="ru-RU"/>
              </w:rPr>
              <w:t>Обеспечение укомплектованности библиотечно</w:t>
            </w:r>
            <w:r w:rsidRPr="00566046">
              <w:rPr>
                <w:rFonts w:ascii="Times New Roman" w:hAnsi="Times New Roman" w:cs="Times New Roman"/>
                <w:lang w:eastAsia="ru-RU"/>
              </w:rPr>
              <w:softHyphen/>
              <w:t>информационного центра печатными и электронными образовательными ресурсами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М арт-август</w:t>
            </w:r>
          </w:p>
        </w:tc>
      </w:tr>
      <w:tr w:rsidR="00566046" w:rsidRPr="00566046" w:rsidTr="005906BC">
        <w:trPr>
          <w:trHeight w:val="8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7.</w:t>
            </w:r>
            <w:r w:rsidRPr="00566046">
              <w:rPr>
                <w:rFonts w:ascii="Times New Roman" w:hAnsi="Times New Roman" w:cs="Times New Roman"/>
                <w:lang w:eastAsia="ru-RU"/>
              </w:rPr>
              <w:t> </w:t>
            </w:r>
            <w:r w:rsidRPr="00566046">
              <w:rPr>
                <w:rFonts w:ascii="Times New Roman" w:hAnsi="Times New Roman" w:cs="Times New Roman"/>
                <w:lang w:eastAsia="ru-RU"/>
              </w:rPr>
              <w:t>Наличие доступа ОО к электронным образовательным ресурсам (ЭОР), размещенным в федеральных и региональных базах данных</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 течение года</w:t>
            </w:r>
          </w:p>
        </w:tc>
      </w:tr>
      <w:tr w:rsidR="00566046" w:rsidRPr="00566046" w:rsidTr="005906BC">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66046" w:rsidRPr="00566046" w:rsidRDefault="00566046" w:rsidP="00566046">
            <w:pPr>
              <w:rPr>
                <w:rFonts w:ascii="Times New Roman" w:hAnsi="Times New Roman" w:cs="Times New Roman"/>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8.</w:t>
            </w:r>
            <w:r w:rsidRPr="00566046">
              <w:rPr>
                <w:rFonts w:ascii="Times New Roman" w:hAnsi="Times New Roman" w:cs="Times New Roman"/>
                <w:lang w:eastAsia="ru-RU"/>
              </w:rPr>
              <w:t> </w:t>
            </w:r>
            <w:r w:rsidRPr="00566046">
              <w:rPr>
                <w:rFonts w:ascii="Times New Roman" w:hAnsi="Times New Roman" w:cs="Times New Roman"/>
                <w:lang w:eastAsia="ru-RU"/>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046" w:rsidRPr="00566046" w:rsidRDefault="00566046" w:rsidP="00566046">
            <w:pPr>
              <w:rPr>
                <w:rFonts w:ascii="Times New Roman" w:hAnsi="Times New Roman" w:cs="Times New Roman"/>
                <w:lang w:eastAsia="ru-RU"/>
              </w:rPr>
            </w:pPr>
            <w:r w:rsidRPr="00566046">
              <w:rPr>
                <w:rFonts w:ascii="Times New Roman" w:hAnsi="Times New Roman" w:cs="Times New Roman"/>
                <w:lang w:eastAsia="ru-RU"/>
              </w:rPr>
              <w:t>В течение года</w:t>
            </w:r>
          </w:p>
        </w:tc>
      </w:tr>
    </w:tbl>
    <w:p w:rsidR="00566046" w:rsidRPr="00566046" w:rsidRDefault="00566046" w:rsidP="00566046">
      <w:pPr>
        <w:rPr>
          <w:rFonts w:ascii="Times New Roman" w:hAnsi="Times New Roman" w:cs="Times New Roman"/>
          <w:lang w:val="x-none" w:eastAsia="ru-RU"/>
        </w:rPr>
      </w:pPr>
    </w:p>
    <w:p w:rsidR="006F3E50" w:rsidRPr="00566046" w:rsidRDefault="006F3E50">
      <w:pPr>
        <w:rPr>
          <w:rFonts w:ascii="Times New Roman" w:hAnsi="Times New Roman" w:cs="Times New Roman"/>
        </w:rPr>
      </w:pPr>
    </w:p>
    <w:sectPr w:rsidR="006F3E50" w:rsidRPr="00566046" w:rsidSect="002C4777">
      <w:footerReference w:type="default" r:id="rId45"/>
      <w:pgSz w:w="11906" w:h="16838"/>
      <w:pgMar w:top="1134" w:right="707" w:bottom="1134" w:left="99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EE9" w:rsidRDefault="00261EE9" w:rsidP="00566046">
      <w:pPr>
        <w:spacing w:after="0" w:line="240" w:lineRule="auto"/>
      </w:pPr>
      <w:r>
        <w:separator/>
      </w:r>
    </w:p>
  </w:endnote>
  <w:endnote w:type="continuationSeparator" w:id="0">
    <w:p w:rsidR="00261EE9" w:rsidRDefault="00261EE9" w:rsidP="0056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0C" w:rsidRPr="00566046" w:rsidRDefault="00261EE9" w:rsidP="00566046">
    <w:r w:rsidRPr="00566046">
      <w:fldChar w:fldCharType="begin"/>
    </w:r>
    <w:r w:rsidRPr="00566046">
      <w:instrText xml:space="preserve">PAGE </w:instrText>
    </w:r>
    <w:r w:rsidRPr="00566046">
      <w:instrText xml:space="preserve">  \* MERGEFORMAT</w:instrText>
    </w:r>
    <w:r w:rsidRPr="00566046">
      <w:fldChar w:fldCharType="separate"/>
    </w:r>
    <w:r w:rsidR="00566046">
      <w:rPr>
        <w:noProof/>
      </w:rPr>
      <w:t>25</w:t>
    </w:r>
    <w:r w:rsidRPr="00566046">
      <w:fldChar w:fldCharType="end"/>
    </w:r>
  </w:p>
  <w:p w:rsidR="004D000C" w:rsidRPr="00566046" w:rsidRDefault="00261EE9" w:rsidP="005660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EE9" w:rsidRDefault="00261EE9" w:rsidP="00566046">
      <w:pPr>
        <w:spacing w:after="0" w:line="240" w:lineRule="auto"/>
      </w:pPr>
      <w:r>
        <w:separator/>
      </w:r>
    </w:p>
  </w:footnote>
  <w:footnote w:type="continuationSeparator" w:id="0">
    <w:p w:rsidR="00261EE9" w:rsidRDefault="00261EE9" w:rsidP="00566046">
      <w:pPr>
        <w:spacing w:after="0" w:line="240" w:lineRule="auto"/>
      </w:pPr>
      <w:r>
        <w:continuationSeparator/>
      </w:r>
    </w:p>
  </w:footnote>
  <w:footnote w:id="1">
    <w:p w:rsidR="00566046" w:rsidRPr="00566046" w:rsidRDefault="00566046" w:rsidP="00566046"/>
  </w:footnote>
  <w:footnote w:id="2">
    <w:p w:rsidR="00566046" w:rsidRPr="00566046" w:rsidRDefault="00566046" w:rsidP="00566046"/>
  </w:footnote>
  <w:footnote w:id="3">
    <w:p w:rsidR="00566046" w:rsidRPr="00566046" w:rsidRDefault="00566046" w:rsidP="00566046"/>
  </w:footnote>
  <w:footnote w:id="4">
    <w:p w:rsidR="00566046" w:rsidRPr="00566046" w:rsidRDefault="00566046" w:rsidP="00566046"/>
  </w:footnote>
  <w:footnote w:id="5">
    <w:p w:rsidR="00566046" w:rsidRPr="00566046" w:rsidRDefault="00566046" w:rsidP="00566046"/>
  </w:footnote>
  <w:footnote w:id="6">
    <w:p w:rsidR="00566046" w:rsidRPr="00566046" w:rsidRDefault="00566046" w:rsidP="0056604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046"/>
    <w:rsid w:val="00261EE9"/>
    <w:rsid w:val="00566046"/>
    <w:rsid w:val="006F3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60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60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60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60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oleObject" Target="embeddings/oleObject8.bin"/><Relationship Id="rId39"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hyperlink" Target="http://www.consultant.ru/document/cons_doc_LAW_99661/?dst=100004" TargetMode="External"/><Relationship Id="rId42" Type="http://schemas.openxmlformats.org/officeDocument/2006/relationships/image" Target="media/image23.emf"/><Relationship Id="rId47"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image" Target="media/image19.emf"/><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9.bin"/><Relationship Id="rId41" Type="http://schemas.openxmlformats.org/officeDocument/2006/relationships/image" Target="media/image22.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6.w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image" Target="media/image17.png"/><Relationship Id="rId10" Type="http://schemas.openxmlformats.org/officeDocument/2006/relationships/oleObject" Target="embeddings/oleObject2.bin"/><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hyperlink" Target="http://www.consultant.ru/document/cons_doc_LAW_99661/?dst=100004" TargetMode="External"/><Relationship Id="rId43"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253</Pages>
  <Words>98648</Words>
  <Characters>562297</Characters>
  <Application>Microsoft Office Word</Application>
  <DocSecurity>0</DocSecurity>
  <Lines>4685</Lines>
  <Paragraphs>1319</Paragraphs>
  <ScaleCrop>false</ScaleCrop>
  <Company>*</Company>
  <LinksUpToDate>false</LinksUpToDate>
  <CharactersWithSpaces>659626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1</cp:revision>
  <dcterms:created xsi:type="dcterms:W3CDTF">2021-10-12T17:36:00Z</dcterms:created>
  <dcterms:modified xsi:type="dcterms:W3CDTF">2021-10-12T17:37:00Z</dcterms:modified>
</cp:coreProperties>
</file>